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e450" w14:textId="d72e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26 желтоқсандағы № 25/3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Заңынын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74 816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4 930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69 886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77 032,5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-2 216,5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2 216,5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2 216,5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00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Ақмая ауылдық округі бюджетіне берілетін бюджеттік субвенциялар көлемі 69 607,0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14.03.2025 </w:t>
      </w:r>
      <w:r>
        <w:rPr>
          <w:rFonts w:ascii="Times New Roman"/>
          <w:b w:val="false"/>
          <w:i w:val="false"/>
          <w:color w:val="ff0000"/>
          <w:sz w:val="28"/>
        </w:rPr>
        <w:t>№ 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