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5946" w14:textId="453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 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65 236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60 530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Алмалы ауылдық округі бюджетіне берілетін бюджеттік субвенциялар көлемі 60 305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