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484a" w14:textId="3814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Қоғалы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26 желтоқсандағы № 25/17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Қоғалы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- 95 060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- 1 311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- 93 749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- 96 079,3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-1019,3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1019,3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1019,3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27/19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Қоғалы ауылдық округі бюджетіне берілетін бюджеттік субвенциялар көлемі 62 325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27/19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25/17 шешіміне 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25/17 шешіміне 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