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9041" w14:textId="ecc9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20 наурыздағы № 17/212 "Маңғыстау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2024 жылғы 30 қыркүйектегі № 15/161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Маңғыстау облыстық мәслихатының 2018 жылғы 20 наурыздағы </w:t>
      </w:r>
      <w:r>
        <w:rPr>
          <w:rFonts w:ascii="Times New Roman"/>
          <w:b w:val="false"/>
          <w:i w:val="false"/>
          <w:color w:val="000000"/>
          <w:sz w:val="28"/>
        </w:rPr>
        <w:t>№17/212</w:t>
      </w:r>
      <w:r>
        <w:rPr>
          <w:rFonts w:ascii="Times New Roman"/>
          <w:b w:val="false"/>
          <w:i w:val="false"/>
          <w:color w:val="000000"/>
          <w:sz w:val="28"/>
        </w:rPr>
        <w:t xml:space="preserve"> шешіміне (Нормативтік құқықтық актілерді тіркеу тізілімінде №3567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"Маңғыстау облыстық мәслихатының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161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17/212 шешімімен бекітілген</w:t>
            </w:r>
          </w:p>
        </w:tc>
      </w:tr>
    </w:tbl>
    <w:bookmarkStart w:name="z11" w:id="4"/>
    <w:p>
      <w:pPr>
        <w:spacing w:after="0"/>
        <w:ind w:left="0"/>
        <w:jc w:val="left"/>
      </w:pPr>
      <w:r>
        <w:rPr>
          <w:rFonts w:ascii="Times New Roman"/>
          <w:b/>
          <w:i w:val="false"/>
          <w:color w:val="000000"/>
        </w:rPr>
        <w:t xml:space="preserve"> "Маңғыстау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 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бөлімшенің/мемлекеттік органның басшысы – D-1 (құрылымдық бөлімшелердің басшылары)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0"/>
    <w:bookmarkStart w:name="z98"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