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0c1a" w14:textId="78a0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Ақтау қалалық мәслихатының 2023 жылғы 25 желтоқсандағы № 9/54 "2024 - 2026 жылдарға арналған Ақтау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2024 жылғы 11 қазандағы № 16/102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қалалық мәслихатының "2024 – 2026 жылдарға арналған Ақтау қаласының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№9/54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№190829 болып тіркелген) шешіміне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2024-2026 жылдарға арналған, оның ішінде 2024 жылға арналған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49 818 471,1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36 066 861,9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330 683,9 мың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2 473 862,3 мың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10 947 063,0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53 897 140,8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7 356 919,0 мың теңге, оның ішінде: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7 469 468,0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112 549,0 мың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11 435 588,7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-11 435 588,7 мың теңге, оның ішінде: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7 469 468,0 мың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–112 549,0 мың теңге;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4 078 669,7 мың теңге".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– тармақта: екінші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 бойынша жеке табыс салығы – 6,2 пайыз";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"төлем көзінен салық салынатын табыстардан ұсталатын жеке табыс салығы – 12 пайыз";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бесінші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– 6,2 пайыз".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№16/102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№9/54 шешіміне 1 -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49 818 471,1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36 066 861,9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19 162 619,5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14 269 100,0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4 893 519,5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3 086 076,8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3 086 076,8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7 046 906,6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3 537 064,0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376 050,0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3 133 210,5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3 599 485,0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1 426 414,0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1 949 071,0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3 171 697,0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3 171 697,0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330 683,9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99 552,6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2 473 862,3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1 703 862,3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1 703 862,3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10 947 063,0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10 947 063,0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53 897 140,8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712 804,4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381 275,1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обьектілерін салу және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5 100 724,0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393 651,0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тапсырыстарды үкіметтік емес ұйымдарда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18 248 884,1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7 469 239,7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1 991 962,9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566 466,5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797 689,2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1 091 389,9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1 029 469,9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632 175,3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7 533 860,2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7 533 860,2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1 589 206,7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3 911 670,5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1 483 487,8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1 364 036,5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4 372 854,3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3 405 120,5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719 236,7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7 052 355,7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3 527 854,8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3 527 854,8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1 470 735,5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1 143 699,2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913 420,1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3 524 500,9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3 524 936,9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80 698,1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3 440 442,0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10 492 412,4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9 036 307,0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Мамандандырылған ұйымдарға жергілікті бюджеттен берілген бюджеттік кредиттерді өтеу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-11 435 588,7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11 435 588,7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7 469 468,0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4 078 669,7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қазандығы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2024-2026 жылдардың үш жылдық кезеңге қалалық бюджет пен Өмірзақ ауылы   бюджетінің арасындағы жалпы сипаттағы трансферттер көлемі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ауылдық бюджетке берілетін бюджеттік субвенциялардың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410 272,0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Өмірзақ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410 272,0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183 650,0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