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6cc2" w14:textId="5656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2018 жылғы 19 ақпандағы № 33 "Бейнеу ауданы бойынша жайылымдарды геоботаникалық зерттеп - қарау негізінде жайылым айналымдарының схемасын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2024 жылғы 4 шілдедегі № 159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ауданының әкімдігі ҚАУЛЫ 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"Бейнеу ауданы бойынша жайылымдарды геоботаникалық зерттеп-қарау негізінде жайылым айналымдарының схемасын бекіту туралы" Бейнеу ауданы әкімдігінің 2018 жылғы 19 ақпандағы </w:t>
      </w:r>
      <w:r>
        <w:rPr>
          <w:rFonts w:ascii="Times New Roman"/>
          <w:b w:val="false"/>
          <w:i w:val="false"/>
          <w:color w:val="000000"/>
          <w:sz w:val="28"/>
        </w:rPr>
        <w:t>№ 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 3533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