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c6d34" w14:textId="48c6d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2025 - 2027 жылдарға арналған аудандық бюджет туралы</w:t>
      </w:r>
    </w:p>
    <w:p>
      <w:pPr>
        <w:spacing w:after="0"/>
        <w:ind w:left="0"/>
        <w:jc w:val="both"/>
      </w:pPr>
      <w:r>
        <w:rPr>
          <w:rFonts w:ascii="Times New Roman"/>
          <w:b w:val="false"/>
          <w:i w:val="false"/>
          <w:color w:val="000000"/>
          <w:sz w:val="28"/>
        </w:rPr>
        <w:t>Маңғыстау облысы Бейнеу аудандық мәслихатының 2024 жылғы 25 желтоқсандағы № 24/182 шешімі.</w:t>
      </w:r>
    </w:p>
    <w:p>
      <w:pPr>
        <w:spacing w:after="0"/>
        <w:ind w:left="0"/>
        <w:jc w:val="both"/>
      </w:pPr>
      <w:r>
        <w:rPr>
          <w:rFonts w:ascii="Times New Roman"/>
          <w:b w:val="false"/>
          <w:i w:val="false"/>
          <w:color w:val="ff0000"/>
          <w:sz w:val="28"/>
        </w:rPr>
        <w:t>
      Ескерту. 01.01.2025 бастап қолданысқа енгізіледі - осы шешімнің 8 - тармағымен.</w:t>
      </w:r>
    </w:p>
    <w:bookmarkStart w:name="z1" w:id="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және Маңғыстау облыстық мәслихатының 2024 жылғы 13 желтоқсандағы №17/117 "2025-2027 жылдарға арналған облыстық бюджет туралы" шешіміне сәйкес, Бейнеу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2025-2027 жылдарға арналған аудандық бюджет тиісінше осы шешімнің 1, 2 және 3 қосымшаларына сәйкес, оның ішінде 2025 жылға келесідей көлемдерде бекітілсін:</w:t>
      </w:r>
    </w:p>
    <w:bookmarkEnd w:id="1"/>
    <w:bookmarkStart w:name="z5" w:id="2"/>
    <w:p>
      <w:pPr>
        <w:spacing w:after="0"/>
        <w:ind w:left="0"/>
        <w:jc w:val="both"/>
      </w:pPr>
      <w:r>
        <w:rPr>
          <w:rFonts w:ascii="Times New Roman"/>
          <w:b w:val="false"/>
          <w:i w:val="false"/>
          <w:color w:val="000000"/>
          <w:sz w:val="28"/>
        </w:rPr>
        <w:t>
      1) кірістер – 10 694 562,0 мың теңге, оның ішінде:</w:t>
      </w:r>
    </w:p>
    <w:bookmarkEnd w:id="2"/>
    <w:bookmarkStart w:name="z6" w:id="3"/>
    <w:p>
      <w:pPr>
        <w:spacing w:after="0"/>
        <w:ind w:left="0"/>
        <w:jc w:val="both"/>
      </w:pPr>
      <w:r>
        <w:rPr>
          <w:rFonts w:ascii="Times New Roman"/>
          <w:b w:val="false"/>
          <w:i w:val="false"/>
          <w:color w:val="000000"/>
          <w:sz w:val="28"/>
        </w:rPr>
        <w:t>
      салықтық түсімдер бойынша – 7 541 957,6 мың теңге;</w:t>
      </w:r>
    </w:p>
    <w:bookmarkEnd w:id="3"/>
    <w:bookmarkStart w:name="z7" w:id="4"/>
    <w:p>
      <w:pPr>
        <w:spacing w:after="0"/>
        <w:ind w:left="0"/>
        <w:jc w:val="both"/>
      </w:pPr>
      <w:r>
        <w:rPr>
          <w:rFonts w:ascii="Times New Roman"/>
          <w:b w:val="false"/>
          <w:i w:val="false"/>
          <w:color w:val="000000"/>
          <w:sz w:val="28"/>
        </w:rPr>
        <w:t>
      салықтық емес түсімдер бойынша – 86 717,0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бойынша – 120 359,8 мың теңге;</w:t>
      </w:r>
    </w:p>
    <w:bookmarkEnd w:id="5"/>
    <w:bookmarkStart w:name="z9" w:id="6"/>
    <w:p>
      <w:pPr>
        <w:spacing w:after="0"/>
        <w:ind w:left="0"/>
        <w:jc w:val="both"/>
      </w:pPr>
      <w:r>
        <w:rPr>
          <w:rFonts w:ascii="Times New Roman"/>
          <w:b w:val="false"/>
          <w:i w:val="false"/>
          <w:color w:val="000000"/>
          <w:sz w:val="28"/>
        </w:rPr>
        <w:t>
      трансферттердің түсімдері бойынша – 2 945 527,6 мың теңге;</w:t>
      </w:r>
    </w:p>
    <w:bookmarkEnd w:id="6"/>
    <w:bookmarkStart w:name="z10" w:id="7"/>
    <w:p>
      <w:pPr>
        <w:spacing w:after="0"/>
        <w:ind w:left="0"/>
        <w:jc w:val="both"/>
      </w:pPr>
      <w:r>
        <w:rPr>
          <w:rFonts w:ascii="Times New Roman"/>
          <w:b w:val="false"/>
          <w:i w:val="false"/>
          <w:color w:val="000000"/>
          <w:sz w:val="28"/>
        </w:rPr>
        <w:t>
      2) шығындар – 10 869 820,5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107 098,0 мың теңге:</w:t>
      </w:r>
    </w:p>
    <w:bookmarkEnd w:id="8"/>
    <w:bookmarkStart w:name="z12" w:id="9"/>
    <w:p>
      <w:pPr>
        <w:spacing w:after="0"/>
        <w:ind w:left="0"/>
        <w:jc w:val="both"/>
      </w:pPr>
      <w:r>
        <w:rPr>
          <w:rFonts w:ascii="Times New Roman"/>
          <w:b w:val="false"/>
          <w:i w:val="false"/>
          <w:color w:val="000000"/>
          <w:sz w:val="28"/>
        </w:rPr>
        <w:t>
      бюджеттік кредиттер – 216 260,0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109 162,0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-282 356,5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w:t>
      </w:r>
    </w:p>
    <w:bookmarkEnd w:id="15"/>
    <w:bookmarkStart w:name="z19" w:id="16"/>
    <w:p>
      <w:pPr>
        <w:spacing w:after="0"/>
        <w:ind w:left="0"/>
        <w:jc w:val="both"/>
      </w:pPr>
      <w:r>
        <w:rPr>
          <w:rFonts w:ascii="Times New Roman"/>
          <w:b w:val="false"/>
          <w:i w:val="false"/>
          <w:color w:val="000000"/>
          <w:sz w:val="28"/>
        </w:rPr>
        <w:t>
      282 356,5 мың теңге;</w:t>
      </w:r>
    </w:p>
    <w:bookmarkEnd w:id="16"/>
    <w:p>
      <w:pPr>
        <w:spacing w:after="0"/>
        <w:ind w:left="0"/>
        <w:jc w:val="both"/>
      </w:pPr>
      <w:r>
        <w:rPr>
          <w:rFonts w:ascii="Times New Roman"/>
          <w:b w:val="false"/>
          <w:i w:val="false"/>
          <w:color w:val="000000"/>
          <w:sz w:val="28"/>
        </w:rPr>
        <w:t>
      қарыздар түсімі – 216 260,0 мың теңге;</w:t>
      </w:r>
    </w:p>
    <w:p>
      <w:pPr>
        <w:spacing w:after="0"/>
        <w:ind w:left="0"/>
        <w:jc w:val="both"/>
      </w:pPr>
      <w:r>
        <w:rPr>
          <w:rFonts w:ascii="Times New Roman"/>
          <w:b w:val="false"/>
          <w:i w:val="false"/>
          <w:color w:val="000000"/>
          <w:sz w:val="28"/>
        </w:rPr>
        <w:t>
      қарыздарды өтеу – 109 555,0 мың теңге;</w:t>
      </w:r>
    </w:p>
    <w:p>
      <w:pPr>
        <w:spacing w:after="0"/>
        <w:ind w:left="0"/>
        <w:jc w:val="both"/>
      </w:pPr>
      <w:r>
        <w:rPr>
          <w:rFonts w:ascii="Times New Roman"/>
          <w:b w:val="false"/>
          <w:i w:val="false"/>
          <w:color w:val="000000"/>
          <w:sz w:val="28"/>
        </w:rPr>
        <w:t>
      бюджет қаражатының пайдаланылатын қалдықтары – 175 651,3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Маңғыстау облысы Бейнеу аудандық мәслихатының 11.03.2025 </w:t>
      </w:r>
      <w:r>
        <w:rPr>
          <w:rFonts w:ascii="Times New Roman"/>
          <w:b w:val="false"/>
          <w:i w:val="false"/>
          <w:color w:val="000000"/>
          <w:sz w:val="28"/>
        </w:rPr>
        <w:t>№ 26/202</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21" w:id="17"/>
    <w:p>
      <w:pPr>
        <w:spacing w:after="0"/>
        <w:ind w:left="0"/>
        <w:jc w:val="both"/>
      </w:pPr>
      <w:r>
        <w:rPr>
          <w:rFonts w:ascii="Times New Roman"/>
          <w:b w:val="false"/>
          <w:i w:val="false"/>
          <w:color w:val="000000"/>
          <w:sz w:val="28"/>
        </w:rPr>
        <w:t>
      2. Облыстық бюджеттен 2025 жылға арналған аудандық бюджетке 2 240 214,0 мың теңге субвенция бөлінгені қаперге алынсын.</w:t>
      </w:r>
    </w:p>
    <w:bookmarkEnd w:id="17"/>
    <w:bookmarkStart w:name="z22" w:id="18"/>
    <w:p>
      <w:pPr>
        <w:spacing w:after="0"/>
        <w:ind w:left="0"/>
        <w:jc w:val="both"/>
      </w:pPr>
      <w:r>
        <w:rPr>
          <w:rFonts w:ascii="Times New Roman"/>
          <w:b w:val="false"/>
          <w:i w:val="false"/>
          <w:color w:val="000000"/>
          <w:sz w:val="28"/>
        </w:rPr>
        <w:t>
      3. 2025 жылға арналған аудандық бюджеттен ауылдық округтің және ауылдардың бюджеттеріне 278 576,0 мың теңге сомасында субвенция бөлінгені ескерілсін, оның ішінде:</w:t>
      </w:r>
    </w:p>
    <w:bookmarkEnd w:id="18"/>
    <w:bookmarkStart w:name="z23" w:id="19"/>
    <w:p>
      <w:pPr>
        <w:spacing w:after="0"/>
        <w:ind w:left="0"/>
        <w:jc w:val="both"/>
      </w:pPr>
      <w:r>
        <w:rPr>
          <w:rFonts w:ascii="Times New Roman"/>
          <w:b w:val="false"/>
          <w:i w:val="false"/>
          <w:color w:val="000000"/>
          <w:sz w:val="28"/>
        </w:rPr>
        <w:t>
      Ақжігіт ауылы – 44 317,0 мың теңге;</w:t>
      </w:r>
    </w:p>
    <w:bookmarkEnd w:id="19"/>
    <w:bookmarkStart w:name="z24" w:id="20"/>
    <w:p>
      <w:pPr>
        <w:spacing w:after="0"/>
        <w:ind w:left="0"/>
        <w:jc w:val="both"/>
      </w:pPr>
      <w:r>
        <w:rPr>
          <w:rFonts w:ascii="Times New Roman"/>
          <w:b w:val="false"/>
          <w:i w:val="false"/>
          <w:color w:val="000000"/>
          <w:sz w:val="28"/>
        </w:rPr>
        <w:t>
      Боранқұл ауылы – 55 673,0 мың теңге;</w:t>
      </w:r>
    </w:p>
    <w:bookmarkEnd w:id="20"/>
    <w:bookmarkStart w:name="z25" w:id="21"/>
    <w:p>
      <w:pPr>
        <w:spacing w:after="0"/>
        <w:ind w:left="0"/>
        <w:jc w:val="both"/>
      </w:pPr>
      <w:r>
        <w:rPr>
          <w:rFonts w:ascii="Times New Roman"/>
          <w:b w:val="false"/>
          <w:i w:val="false"/>
          <w:color w:val="000000"/>
          <w:sz w:val="28"/>
        </w:rPr>
        <w:t>
      Есет ауылы – 25 822,0 мың теңге;</w:t>
      </w:r>
    </w:p>
    <w:bookmarkEnd w:id="21"/>
    <w:bookmarkStart w:name="z26" w:id="22"/>
    <w:p>
      <w:pPr>
        <w:spacing w:after="0"/>
        <w:ind w:left="0"/>
        <w:jc w:val="both"/>
      </w:pPr>
      <w:r>
        <w:rPr>
          <w:rFonts w:ascii="Times New Roman"/>
          <w:b w:val="false"/>
          <w:i w:val="false"/>
          <w:color w:val="000000"/>
          <w:sz w:val="28"/>
        </w:rPr>
        <w:t>
      Сам ауылдық округі – 23 125,0 мың теңге;</w:t>
      </w:r>
    </w:p>
    <w:bookmarkEnd w:id="22"/>
    <w:bookmarkStart w:name="z27" w:id="23"/>
    <w:p>
      <w:pPr>
        <w:spacing w:after="0"/>
        <w:ind w:left="0"/>
        <w:jc w:val="both"/>
      </w:pPr>
      <w:r>
        <w:rPr>
          <w:rFonts w:ascii="Times New Roman"/>
          <w:b w:val="false"/>
          <w:i w:val="false"/>
          <w:color w:val="000000"/>
          <w:sz w:val="28"/>
        </w:rPr>
        <w:t>
      Сарға ауылы – 24 741,0 мың теңге;</w:t>
      </w:r>
    </w:p>
    <w:bookmarkEnd w:id="23"/>
    <w:bookmarkStart w:name="z28" w:id="24"/>
    <w:p>
      <w:pPr>
        <w:spacing w:after="0"/>
        <w:ind w:left="0"/>
        <w:jc w:val="both"/>
      </w:pPr>
      <w:r>
        <w:rPr>
          <w:rFonts w:ascii="Times New Roman"/>
          <w:b w:val="false"/>
          <w:i w:val="false"/>
          <w:color w:val="000000"/>
          <w:sz w:val="28"/>
        </w:rPr>
        <w:t>
      Сыңғырлау ауылы – 24 694,0 мың теңге;</w:t>
      </w:r>
    </w:p>
    <w:bookmarkEnd w:id="24"/>
    <w:bookmarkStart w:name="z29" w:id="25"/>
    <w:p>
      <w:pPr>
        <w:spacing w:after="0"/>
        <w:ind w:left="0"/>
        <w:jc w:val="both"/>
      </w:pPr>
      <w:r>
        <w:rPr>
          <w:rFonts w:ascii="Times New Roman"/>
          <w:b w:val="false"/>
          <w:i w:val="false"/>
          <w:color w:val="000000"/>
          <w:sz w:val="28"/>
        </w:rPr>
        <w:t>
      Тәжен ауылы – 26 145,0 мың теңге;</w:t>
      </w:r>
    </w:p>
    <w:bookmarkEnd w:id="25"/>
    <w:bookmarkStart w:name="z30" w:id="26"/>
    <w:p>
      <w:pPr>
        <w:spacing w:after="0"/>
        <w:ind w:left="0"/>
        <w:jc w:val="both"/>
      </w:pPr>
      <w:r>
        <w:rPr>
          <w:rFonts w:ascii="Times New Roman"/>
          <w:b w:val="false"/>
          <w:i w:val="false"/>
          <w:color w:val="000000"/>
          <w:sz w:val="28"/>
        </w:rPr>
        <w:t>
      Төлеп ауылы – 23 748,0 мың теңге;</w:t>
      </w:r>
    </w:p>
    <w:bookmarkEnd w:id="26"/>
    <w:bookmarkStart w:name="z31" w:id="27"/>
    <w:p>
      <w:pPr>
        <w:spacing w:after="0"/>
        <w:ind w:left="0"/>
        <w:jc w:val="both"/>
      </w:pPr>
      <w:r>
        <w:rPr>
          <w:rFonts w:ascii="Times New Roman"/>
          <w:b w:val="false"/>
          <w:i w:val="false"/>
          <w:color w:val="000000"/>
          <w:sz w:val="28"/>
        </w:rPr>
        <w:t>
      Тұрыш ауылы – 30 311,0 мың теңге.</w:t>
      </w:r>
    </w:p>
    <w:bookmarkEnd w:id="27"/>
    <w:bookmarkStart w:name="z32" w:id="2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2025 жылға арналған аудандық бюджетке келесідей мөлшерлерде кірістерді бөлу нормативтері бөлінгені ескерілсін:</w:t>
      </w:r>
    </w:p>
    <w:bookmarkEnd w:id="28"/>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 100 пайыз;</w:t>
      </w:r>
    </w:p>
    <w:p>
      <w:pPr>
        <w:spacing w:after="0"/>
        <w:ind w:left="0"/>
        <w:jc w:val="both"/>
      </w:pPr>
      <w:r>
        <w:rPr>
          <w:rFonts w:ascii="Times New Roman"/>
          <w:b w:val="false"/>
          <w:i w:val="false"/>
          <w:color w:val="000000"/>
          <w:sz w:val="28"/>
        </w:rPr>
        <w:t>
      2) төлем көзiнен салық салынатын табыстардан ұсталатын жеке табыс салығы – 37,7 пайыз;</w:t>
      </w:r>
    </w:p>
    <w:p>
      <w:pPr>
        <w:spacing w:after="0"/>
        <w:ind w:left="0"/>
        <w:jc w:val="both"/>
      </w:pPr>
      <w:r>
        <w:rPr>
          <w:rFonts w:ascii="Times New Roman"/>
          <w:b w:val="false"/>
          <w:i w:val="false"/>
          <w:color w:val="000000"/>
          <w:sz w:val="28"/>
        </w:rPr>
        <w:t>
      3) төлем көзiнен салық салынбайтын табыстардан ұсталатын жеке табыс салығы – 100 пайыз;</w:t>
      </w:r>
    </w:p>
    <w:p>
      <w:pPr>
        <w:spacing w:after="0"/>
        <w:ind w:left="0"/>
        <w:jc w:val="both"/>
      </w:pPr>
      <w:r>
        <w:rPr>
          <w:rFonts w:ascii="Times New Roman"/>
          <w:b w:val="false"/>
          <w:i w:val="false"/>
          <w:color w:val="000000"/>
          <w:sz w:val="28"/>
        </w:rPr>
        <w:t>
      4) төлем көзiнен салық салынбайтын шетелдiк азаматтар табыстарынан ұсталатын жеке табыс салығы – 100 пайыз;</w:t>
      </w:r>
    </w:p>
    <w:p>
      <w:pPr>
        <w:spacing w:after="0"/>
        <w:ind w:left="0"/>
        <w:jc w:val="both"/>
      </w:pPr>
      <w:r>
        <w:rPr>
          <w:rFonts w:ascii="Times New Roman"/>
          <w:b w:val="false"/>
          <w:i w:val="false"/>
          <w:color w:val="000000"/>
          <w:sz w:val="28"/>
        </w:rPr>
        <w:t>
      5) әлеуметтік салық –37,8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 тармақ жаңа редакцияда - Маңғыстау облысы Бейнеу аудандық мәслихатының 11.03.2025 </w:t>
      </w:r>
      <w:r>
        <w:rPr>
          <w:rFonts w:ascii="Times New Roman"/>
          <w:b w:val="false"/>
          <w:i w:val="false"/>
          <w:color w:val="000000"/>
          <w:sz w:val="28"/>
        </w:rPr>
        <w:t>№ 26/202</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38" w:id="29"/>
    <w:p>
      <w:pPr>
        <w:spacing w:after="0"/>
        <w:ind w:left="0"/>
        <w:jc w:val="both"/>
      </w:pPr>
      <w:r>
        <w:rPr>
          <w:rFonts w:ascii="Times New Roman"/>
          <w:b w:val="false"/>
          <w:i w:val="false"/>
          <w:color w:val="000000"/>
          <w:sz w:val="28"/>
        </w:rPr>
        <w:t>
      5. Аудан әкімдігінің резерві 100 000,0 мың теңге сомасында бекітілсін.</w:t>
      </w:r>
    </w:p>
    <w:bookmarkEnd w:id="29"/>
    <w:bookmarkStart w:name="z39" w:id="30"/>
    <w:p>
      <w:pPr>
        <w:spacing w:after="0"/>
        <w:ind w:left="0"/>
        <w:jc w:val="both"/>
      </w:pPr>
      <w:r>
        <w:rPr>
          <w:rFonts w:ascii="Times New Roman"/>
          <w:b w:val="false"/>
          <w:i w:val="false"/>
          <w:color w:val="000000"/>
          <w:sz w:val="28"/>
        </w:rPr>
        <w:t>
      6. 2025 жылға арналған аудандық бюджетке республикалық, облыстық бюджеттен және Ұлттық қордан ағымдағы нысаналы трансферттердің, нысаналы даму трансферттері және бюджеттік кредиттердің 921 563,0 мың теңге сомасында бөлінгені қаперге алынсын. Оларды пайдалану тәртібі аудан әкімдігінің қаулысының негізінде анықталады.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 тармақ жаңа редакцияда - Маңғыстау облысы Бейнеу аудандық мәслихатының 11.03.2025 </w:t>
      </w:r>
      <w:r>
        <w:rPr>
          <w:rFonts w:ascii="Times New Roman"/>
          <w:b w:val="false"/>
          <w:i w:val="false"/>
          <w:color w:val="000000"/>
          <w:sz w:val="28"/>
        </w:rPr>
        <w:t>№ 26/202</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40" w:id="31"/>
    <w:p>
      <w:pPr>
        <w:spacing w:after="0"/>
        <w:ind w:left="0"/>
        <w:jc w:val="both"/>
      </w:pPr>
      <w:r>
        <w:rPr>
          <w:rFonts w:ascii="Times New Roman"/>
          <w:b w:val="false"/>
          <w:i w:val="false"/>
          <w:color w:val="000000"/>
          <w:sz w:val="28"/>
        </w:rPr>
        <w:t xml:space="preserve">
      7. Осы шешімнің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қосымшаларына</w:t>
      </w:r>
      <w:r>
        <w:rPr>
          <w:rFonts w:ascii="Times New Roman"/>
          <w:b w:val="false"/>
          <w:i w:val="false"/>
          <w:color w:val="000000"/>
          <w:sz w:val="28"/>
        </w:rPr>
        <w:t xml:space="preserve"> сәйкес 2025 - 2027 жылдарға арналған бюджеттік инвестициялық жобаларды іске асыруға бағытталған, аудандық бюджеттің бюджеттік даму бағдарламаларының тізбесі бекітілсін.</w:t>
      </w:r>
    </w:p>
    <w:bookmarkEnd w:id="31"/>
    <w:bookmarkStart w:name="z41" w:id="32"/>
    <w:p>
      <w:pPr>
        <w:spacing w:after="0"/>
        <w:ind w:left="0"/>
        <w:jc w:val="both"/>
      </w:pPr>
      <w:r>
        <w:rPr>
          <w:rFonts w:ascii="Times New Roman"/>
          <w:b w:val="false"/>
          <w:i w:val="false"/>
          <w:color w:val="000000"/>
          <w:sz w:val="28"/>
        </w:rPr>
        <w:t>
      8. Осы шешім 2025 жылдың 1 қаңтарынан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аудандық мәслихының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А.Бораш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№24/182 шешіміне 1 қосымша</w:t>
            </w:r>
          </w:p>
        </w:tc>
      </w:tr>
    </w:tbl>
    <w:bookmarkStart w:name="z46" w:id="33"/>
    <w:p>
      <w:pPr>
        <w:spacing w:after="0"/>
        <w:ind w:left="0"/>
        <w:jc w:val="left"/>
      </w:pPr>
      <w:r>
        <w:rPr>
          <w:rFonts w:ascii="Times New Roman"/>
          <w:b/>
          <w:i w:val="false"/>
          <w:color w:val="000000"/>
        </w:rPr>
        <w:t xml:space="preserve"> 2025 жылға арналған аудандық бюджет</w:t>
      </w:r>
    </w:p>
    <w:bookmarkEnd w:id="33"/>
    <w:p>
      <w:pPr>
        <w:spacing w:after="0"/>
        <w:ind w:left="0"/>
        <w:jc w:val="both"/>
      </w:pPr>
      <w:r>
        <w:rPr>
          <w:rFonts w:ascii="Times New Roman"/>
          <w:b w:val="false"/>
          <w:i w:val="false"/>
          <w:color w:val="ff0000"/>
          <w:sz w:val="28"/>
        </w:rPr>
        <w:t xml:space="preserve">
      Ескерту. 1 қосымша жаңа редакцияда - Маңғыстау облысы Бейнеу аудандық мәслихатының 11.03.2025 </w:t>
      </w:r>
      <w:r>
        <w:rPr>
          <w:rFonts w:ascii="Times New Roman"/>
          <w:b w:val="false"/>
          <w:i w:val="false"/>
          <w:color w:val="ff0000"/>
          <w:sz w:val="28"/>
        </w:rPr>
        <w:t>№ 26/202</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10 694 562,0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7 541 957,6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669 837,1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669 837,1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5 392 797,5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5 306 119,0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2 945 527,6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2 945 517,0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10 869 820,5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3 748 506,7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2 889 253,7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1 728 664,7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2 214 934,0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740 237,0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732 821,0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732 821,0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-282 356,5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282 356,5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175 651,5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№24/182 шешіміне 2 қосымша</w:t>
            </w:r>
          </w:p>
        </w:tc>
      </w:tr>
    </w:tbl>
    <w:bookmarkStart w:name="z49" w:id="34"/>
    <w:p>
      <w:pPr>
        <w:spacing w:after="0"/>
        <w:ind w:left="0"/>
        <w:jc w:val="left"/>
      </w:pPr>
      <w:r>
        <w:rPr>
          <w:rFonts w:ascii="Times New Roman"/>
          <w:b/>
          <w:i w:val="false"/>
          <w:color w:val="000000"/>
        </w:rPr>
        <w:t xml:space="preserve"> 2026 жылға арналған аудандық бюджет</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8 001 520,0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7 783 023,0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8 001 520,0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№24/182 шешіміне 3 қосымша</w:t>
            </w:r>
          </w:p>
        </w:tc>
      </w:tr>
    </w:tbl>
    <w:bookmarkStart w:name="z53" w:id="35"/>
    <w:p>
      <w:pPr>
        <w:spacing w:after="0"/>
        <w:ind w:left="0"/>
        <w:jc w:val="left"/>
      </w:pPr>
      <w:r>
        <w:rPr>
          <w:rFonts w:ascii="Times New Roman"/>
          <w:b/>
          <w:i w:val="false"/>
          <w:color w:val="000000"/>
        </w:rPr>
        <w:t xml:space="preserve"> 2027 жылға арналған аудандық бюджет</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8 376 945,0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8 141 323,0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6 404 228,0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6 275 252,0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8 376 945,0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№24/182 шешіміне 4 қосымша</w:t>
            </w:r>
          </w:p>
        </w:tc>
      </w:tr>
    </w:tbl>
    <w:bookmarkStart w:name="z58" w:id="36"/>
    <w:p>
      <w:pPr>
        <w:spacing w:after="0"/>
        <w:ind w:left="0"/>
        <w:jc w:val="left"/>
      </w:pPr>
      <w:r>
        <w:rPr>
          <w:rFonts w:ascii="Times New Roman"/>
          <w:b/>
          <w:i w:val="false"/>
          <w:color w:val="000000"/>
        </w:rPr>
        <w:t xml:space="preserve"> 2025 жылға арналған бюджеттік инвестициялық жобаларды (бағдарламаларды)  іске асыруға бағытталған аудандық бюджеттің бюджеттік даму  бағдарламаларының тізбесі</w:t>
      </w:r>
    </w:p>
    <w:bookmarkEnd w:id="36"/>
    <w:p>
      <w:pPr>
        <w:spacing w:after="0"/>
        <w:ind w:left="0"/>
        <w:jc w:val="both"/>
      </w:pPr>
      <w:r>
        <w:rPr>
          <w:rFonts w:ascii="Times New Roman"/>
          <w:b w:val="false"/>
          <w:i w:val="false"/>
          <w:color w:val="ff0000"/>
          <w:sz w:val="28"/>
        </w:rPr>
        <w:t xml:space="preserve">
      Ескерту. 4 қосымша жаңа редакцияда - Маңғыстау облысы Бейнеу аудандық мәслихатының 11.03.2025 </w:t>
      </w:r>
      <w:r>
        <w:rPr>
          <w:rFonts w:ascii="Times New Roman"/>
          <w:b w:val="false"/>
          <w:i w:val="false"/>
          <w:color w:val="ff0000"/>
          <w:sz w:val="28"/>
        </w:rPr>
        <w:t>№ 26/202</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№24/182 шешіміне 5 қосымша</w:t>
            </w:r>
          </w:p>
        </w:tc>
      </w:tr>
    </w:tbl>
    <w:bookmarkStart w:name="z61" w:id="37"/>
    <w:p>
      <w:pPr>
        <w:spacing w:after="0"/>
        <w:ind w:left="0"/>
        <w:jc w:val="left"/>
      </w:pPr>
      <w:r>
        <w:rPr>
          <w:rFonts w:ascii="Times New Roman"/>
          <w:b/>
          <w:i w:val="false"/>
          <w:color w:val="000000"/>
        </w:rPr>
        <w:t xml:space="preserve"> 2026 жылға арналған бюджеттік инвестициялық жобаларды (бағдарламаларды) іске асыруға бағытталған аудандық бюджеттің бюджеттік даму бағдарламаларының тізбесі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