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1b85" w14:textId="36a1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Сыңғырлау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30 желтоқсандағы № 25/192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Сыңғырлау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92 479,0 мың теңге, оның ішінде: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2 691,0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207,0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89 581,0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92 479,0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Сыңғырлау ауылының бюджетіне 24 694,0 мың теңге сомасында субвенция бөлінгені ескерілсін.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№25/192 шешіміне 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Сыңғырлау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№25/192 шешіміне 2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Сыңғырлау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№25/192 шешіміне 3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Сыңғырлау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