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c010" w14:textId="268c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4 сәуірдегі № 533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4 наурыздағы № 111, № 112, № 113, № 114, № 115, № 116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 - 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Баймағамбетов көшесінің - Абай даңғылының шекараларында Гоголь көшесі мекенжайында орналасқан жер учаскесі, жалпы алаңы 0,7011 гектар, Қостанай қаласында Баймағамбетов көшесінің - Абай даңғылының шекараларында Гоголь көшесі бойынша өздігінен ағатын коллекторды қайта жаңарту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Баймағамбетов көшесі - Пролетарская көшесі, 82 шекараларында Пролетарская көшесі мекенжайында орналасқан жер учаскесі, жалпы алаңы 0,5104 гектар, Қостанай қаласында Баймағамбетов көшесі - Пролетарская көшесі, 82 шекараларында Пролетарская көшесі бойынша су құбырын қайта жаңарту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Тәуелсіздік - Победа көшелерінің шекараларында 1 Май көшесі мекенжайында орналасқан жер учаскесі, жалпы алаңы 0,6108 гектар, Қостанай қаласында Тәуелсіздік - Победа көшелерінің шекараларында 1 Май көшесі бойынша Д-500 мм өздігінен ағатын канализация коллекторын қайта жаңарту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Абай даңғылының - Гашек көшесінің шекараларында Ворошилов көшесі мекенжайында орналасқан жер учаскесі, жалпы алаңы 0,9962 гектар, Қостанай қаласында Абай даңғылының - Гашек көшесінің шекараларында Ворошилов көшесі бойынша Д-500 мм өздігінен ағатын канализация коллекторын қайта жаңарту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Арыстанов - Карбышев көшелерінің шекараларында Волынов көшесі мекенжайында орналасқан жер учаскесі, жалпы алаңы 0,5278 гектар, Қостанай қаласында Арыстанов - Карбышев көшелерінің шекараларында Волынов көшесі бойынша Д-400 мм су құбырын қайта жаңарту үшін;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қаласы, Волынов - Кочубей көшелерінің шекараларында Мирошниченко көшесі мекенжайында орналасқан жер учаскесі, жалпы алаңы 0,8505 гектар, Қостанай қаласында Волынов - Кочубей көшелерінің шекараларында Мирошниченко көшесі бойынша су құбырын қайта жаңарту үшін.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