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f486" w14:textId="55ef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21 тамыздағы № 1465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29 шілдедегі № 353, № 354, № 355, № 356, № 357, № 358, № 359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Баймағамбетов-Абай (Баймағамбетов-Жамбыл) көшелерінің шекараларында Хакімжанова көшесі, жалпы алаңы 0,9059 гектар, "Баймағамбетов-Абай (Баймағамбетов-Жамбыл) көшелерінің шекараларында Хакімжанова көшесі бойынша су құбыры, ұзындығы 891 қ/м" объектісі бойынша инженерлік желілерге қызмет көрсету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Лиза Чайкина-Қайырбеков көшелерінің шекараларында Курганская көшесі, жалпы алаңы 0,9960 гектар, "Лиза Чайкина-Қайырбеков көшелерінің шекараларында Курганская көшесі бойынша канализация, ұзындығы 980 қ/м" объектісі бойынша инженерлік желілерге қызмет көрсету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Баймағамбетов көшесі-Абай даңғылының (Гоголь, 61) шекараларында Гоголь көшесі, жалпы алаңы 0,1212 гектар, "Баймағамбетов көшесі-Абай даңғылының (Гоголь, 61) шекараларында Гоголь көшесі бойынша өздігінен ағатын коллектор, ұзындығы 125,35 қ/м" объектісі бойынша инженерлік желілерге қызмет көрсету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қазандық 1 көтерілім және қазандық 2 көтерілім, жалпы алаңы 4,2016 гектар, "қазандық 1 көтерілім және қазандық 2 көтерілім су құбыры, ұзындығы 3136 қ/м" объектісі бойынша инженерлік желілерге қызмет көрсету үшін;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Камвольно-суконный комбинат шағын ауданы Герцена-Курганская-Костанайская, жалпы алаңы 2,6204 гектар, "Камвольно-суконный комбинат шағын ауданы Герцена-Курганская-Костанайская канализация, ұзындығы 2793,6 қ/м" объектісі бойынша инженерлік желілерге қызмет көрсету үшін;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Тәуелсіздік-Назарбаев көшелерінің шекараларында Дзержинский көшесі, жалпы алаңы 1,0300 гектар, "Тәуелсіздік-Назарбаев көшелерінің шекараларында Дзержинский көшесі бойынша су құбыры, ұзындығы 1056 қ/м" объектісі бойынша инженерлік желілерге қызмет көрсету үшін;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Қостанай қаласы, Абай даңғылынан бастап-Маяковский көшесі шекараларында Быковский көшесі, жалпы алаңы 0,3470 гектар, "Абай даңғылынан бастап-Маяковский көшесі шекараларында Быковский көшесі бойынша су құбыры, ұзындығы 349 қ/м" объектісі бойынша инженерлік желілерге қызмет көрсету үшін.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