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cf0f" w14:textId="383c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2024 жылғы 3 қазандағы № 1742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 әкімдігінің жер қатынастары бөлімі" мемлекеттік мекемесінің 2024 жылғы 11 қыркүйектегі № 424 бұйрығымен бекітілген жерге орналастыру жобасы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мекемесіне "Қостанай қаласындағы Әуежай шағын ауданында дренаж жүйесін салу" объектісі бойынша инженерлік желілерді жүргізу үшін Қостанай қаласы, Әуежай шағын ауданы мекенжайында орналасқан, елді мекендердің жері санатынан жалпы алаңы 0,0723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