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387b" w14:textId="4833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22 желтоқсандағы № 77 "Арқалық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20 мамырдағы № 111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2024-2026 жылдарға арналған бюджеті туралы" 2023 жылғы 22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10600910,1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- 7430739,1 мың тенге, оның ішінде субвенциялардың көлемі – 554078,0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10451493,8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38261,0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- 51688,0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392000,0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-280844,7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280844,7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51688,0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7 430 739,1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