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fa43a" w14:textId="e7fa4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22 желтоқсандағы № 77 "Арқалық қаласының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2024 жылғы 23 желтоқсандағы № 140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Арқалық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"Арқалық қаласының 2024-2026 жылдарға арналған бюджеті туралы" 2023 жылғы 22 желтоқсандағы № 77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Арқалық қаласының 2024-2026 жылдарға арналған бюджеті тиісінше 1, 2, 3 - 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10891382,6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3027453,0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28521,0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114200,0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7721208,6 мың тенге, оның ішінде субвенциялардың көлемі – 554078,0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11390070,7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30261,0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- 43688,0,0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- 13427,0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469052,6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469052,6 тысяч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-998001,7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998001,7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768845,0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13427,0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242583,7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2024 жылға арналған қала бюджетінде облыстық бюджеттен ағымдағы нысаналы трансферттер көлемі 4531069,9 мың теңге сомасында көзделгені ескерілсін.";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2024 жылға арналған қала бюджетінде нысаналы даму трансферттерінің көлемі облыстық бюджеттен 2618428,4 мың теңге сомасында көзделгені ескерілсін.";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Арқалық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2024 жылға арналған бюджетi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10 891 382,6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7 721 208,6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7 716 229,3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7 716 229,3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11 390 070,7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869 395,7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556 376,2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476 355,2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3 550 340,7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971 009,8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1 531 648,6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476 021,5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1 051 572,1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1 051 572,1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1 047 682,3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1 047 682,3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962 528,8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1 370 855,6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1 440 491,4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1 440 491,4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1 440 491,4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1 440 491,4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1 790 308,2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-998 001,7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998 001,7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-998 001,7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