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a65" w14:textId="5d3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6 желтоқсандағы № 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2024-2026 жылдарға арналған бюджеті тиісінше 1 және 2-қосымшаларға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7993140,0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5883690,0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71453,9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33564,1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2004432,0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8212379,0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- 384532,0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384532,0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Лисаков қаласы әкімдігінің резерві 0,0 мың теңге құрағаны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1 952 872,4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718 228,0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971 842,4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875 961,5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