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40c91" w14:textId="1a40c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үйді пайдаланғаны үшін төлемақы мөлшерін белгілеу туралы" Амангелді ауданы әкімдігінің 2018 жылғы 29 қаңтардағы № 10 қаулысына өзгеріс енгізу туралы</w:t>
      </w:r>
    </w:p>
    <w:p>
      <w:pPr>
        <w:spacing w:after="0"/>
        <w:ind w:left="0"/>
        <w:jc w:val="both"/>
      </w:pPr>
      <w:r>
        <w:rPr>
          <w:rFonts w:ascii="Times New Roman"/>
          <w:b w:val="false"/>
          <w:i w:val="false"/>
          <w:color w:val="000000"/>
          <w:sz w:val="28"/>
        </w:rPr>
        <w:t>Қостанай облысы Амангелді ауданы әкімдігінің 2024 жылғы 15 наурыздағы № 88 қаулысы</w:t>
      </w:r>
    </w:p>
    <w:p>
      <w:pPr>
        <w:spacing w:after="0"/>
        <w:ind w:left="0"/>
        <w:jc w:val="both"/>
      </w:pPr>
      <w:bookmarkStart w:name="z4" w:id="0"/>
      <w:r>
        <w:rPr>
          <w:rFonts w:ascii="Times New Roman"/>
          <w:b w:val="false"/>
          <w:i w:val="false"/>
          <w:color w:val="000000"/>
          <w:sz w:val="28"/>
        </w:rPr>
        <w:t>
      Амангелді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Амангелді ауданы әкімдігінің "Мемлекеттік тұрғын үй қорынан тұрғын үйді пайдаланғаны үшін төлемақы мөлшерін белгілеу туралы" 2018 жылғы 29 қаңтардағы № 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7531 болып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Мемлекеттік тұрғын үй қорынан тұрғынжайды пайдаланғаны үшін төлемақы мөлшері:</w:t>
      </w:r>
    </w:p>
    <w:bookmarkEnd w:id="2"/>
    <w:bookmarkStart w:name="z8" w:id="3"/>
    <w:p>
      <w:pPr>
        <w:spacing w:after="0"/>
        <w:ind w:left="0"/>
        <w:jc w:val="both"/>
      </w:pPr>
      <w:r>
        <w:rPr>
          <w:rFonts w:ascii="Times New Roman"/>
          <w:b w:val="false"/>
          <w:i w:val="false"/>
          <w:color w:val="000000"/>
          <w:sz w:val="28"/>
        </w:rPr>
        <w:t>
      1) Амангелді ауданы Амангелді ауылы Б. Майлин көшесі № 25 үй, мекен-жайы бойынша жалпы алаңның 1 (бір) шаршы метрі үшін айына 57 (елу жеті) теңге 52 (елу екі) тиын мөлшерінде;</w:t>
      </w:r>
    </w:p>
    <w:bookmarkEnd w:id="3"/>
    <w:bookmarkStart w:name="z9" w:id="4"/>
    <w:p>
      <w:pPr>
        <w:spacing w:after="0"/>
        <w:ind w:left="0"/>
        <w:jc w:val="both"/>
      </w:pPr>
      <w:r>
        <w:rPr>
          <w:rFonts w:ascii="Times New Roman"/>
          <w:b w:val="false"/>
          <w:i w:val="false"/>
          <w:color w:val="000000"/>
          <w:sz w:val="28"/>
        </w:rPr>
        <w:t>
      2) Амангелді ауданы Амангелді ауылы Б. Майлин көшесі, № 21 үй, мекен-жайы бойынша жалпы алаңның 1 (бір) шаршы метрі үшін айына 77 (жетпіс жеті) теңге 4 (төрт) тиын мөлшерінде;</w:t>
      </w:r>
    </w:p>
    <w:bookmarkEnd w:id="4"/>
    <w:bookmarkStart w:name="z10" w:id="5"/>
    <w:p>
      <w:pPr>
        <w:spacing w:after="0"/>
        <w:ind w:left="0"/>
        <w:jc w:val="both"/>
      </w:pPr>
      <w:r>
        <w:rPr>
          <w:rFonts w:ascii="Times New Roman"/>
          <w:b w:val="false"/>
          <w:i w:val="false"/>
          <w:color w:val="000000"/>
          <w:sz w:val="28"/>
        </w:rPr>
        <w:t>
      3) Амангелді ауданы Амангелді ауылы М. Маметова көшесі № 19 үй, мекен-жайы бойынша жалпы алаңның 1 (бір) шаршы метрі үшін айына 73 (жетпіс үш) теңге 57 (елу жеті) тиын мөлшерінде;</w:t>
      </w:r>
    </w:p>
    <w:bookmarkEnd w:id="5"/>
    <w:bookmarkStart w:name="z11" w:id="6"/>
    <w:p>
      <w:pPr>
        <w:spacing w:after="0"/>
        <w:ind w:left="0"/>
        <w:jc w:val="both"/>
      </w:pPr>
      <w:r>
        <w:rPr>
          <w:rFonts w:ascii="Times New Roman"/>
          <w:b w:val="false"/>
          <w:i w:val="false"/>
          <w:color w:val="000000"/>
          <w:sz w:val="28"/>
        </w:rPr>
        <w:t>
      4) Амангелді ауданы Амангелді ауылы М. Маметова көшесі № 17 үй, мекен-жайы бойынша жалпы алаңның 1 (бір) шаршы метрі үшін айына 87 (сексен жеті) теңге 64 (алпыс төрт) тиын мөлшерінде;</w:t>
      </w:r>
    </w:p>
    <w:bookmarkEnd w:id="6"/>
    <w:bookmarkStart w:name="z12" w:id="7"/>
    <w:p>
      <w:pPr>
        <w:spacing w:after="0"/>
        <w:ind w:left="0"/>
        <w:jc w:val="both"/>
      </w:pPr>
      <w:r>
        <w:rPr>
          <w:rFonts w:ascii="Times New Roman"/>
          <w:b w:val="false"/>
          <w:i w:val="false"/>
          <w:color w:val="000000"/>
          <w:sz w:val="28"/>
        </w:rPr>
        <w:t>
      5) Амангелді ауданы Амангелді ауылы М. Маметова көшесі № 23 үй, мекен-жайы бойынша жалпы алаңның 1 (бір) шаршы метрі үшін айына 108 (жүз сегіз) теңге 21 (жиырма бір) тиын мөлшерінде;</w:t>
      </w:r>
    </w:p>
    <w:bookmarkEnd w:id="7"/>
    <w:bookmarkStart w:name="z13" w:id="8"/>
    <w:p>
      <w:pPr>
        <w:spacing w:after="0"/>
        <w:ind w:left="0"/>
        <w:jc w:val="both"/>
      </w:pPr>
      <w:r>
        <w:rPr>
          <w:rFonts w:ascii="Times New Roman"/>
          <w:b w:val="false"/>
          <w:i w:val="false"/>
          <w:color w:val="000000"/>
          <w:sz w:val="28"/>
        </w:rPr>
        <w:t>
      6) Амангелді ауданы Амангелді ауылы Б. Майлин көшесі № 46 үй 5-пәтер, мекен-жайы бойынша жалпы алаңның 1 (бір) шаршы метрі үшін айына 83 (сексен үш) теңге 73 (жетпіс үш) тиын мөлшерінде;</w:t>
      </w:r>
    </w:p>
    <w:bookmarkEnd w:id="8"/>
    <w:bookmarkStart w:name="z14" w:id="9"/>
    <w:p>
      <w:pPr>
        <w:spacing w:after="0"/>
        <w:ind w:left="0"/>
        <w:jc w:val="both"/>
      </w:pPr>
      <w:r>
        <w:rPr>
          <w:rFonts w:ascii="Times New Roman"/>
          <w:b w:val="false"/>
          <w:i w:val="false"/>
          <w:color w:val="000000"/>
          <w:sz w:val="28"/>
        </w:rPr>
        <w:t>
      7) Амангелді ауданы Амангелді ауылы Б. Майлин көшесі № 46 үй 7-пәтер, мекен-жайы бойынша жалпы алаңның 1 (бір) шаршы метрі үшін айына 83 (сексен үш) теңге 73 (жетпіс үш) тиын мөлшерінде;</w:t>
      </w:r>
    </w:p>
    <w:bookmarkEnd w:id="9"/>
    <w:bookmarkStart w:name="z15" w:id="10"/>
    <w:p>
      <w:pPr>
        <w:spacing w:after="0"/>
        <w:ind w:left="0"/>
        <w:jc w:val="both"/>
      </w:pPr>
      <w:r>
        <w:rPr>
          <w:rFonts w:ascii="Times New Roman"/>
          <w:b w:val="false"/>
          <w:i w:val="false"/>
          <w:color w:val="000000"/>
          <w:sz w:val="28"/>
        </w:rPr>
        <w:t>
      8) Амангелді ауданы Амангелді ауылы Б. Майлин көшесі № 46 үй 8-пәтер, мекен-жайы бойынша жалпы алаңның 1 (бір) шаршы метрі үшін айына 83 (сексен үш) теңге 73 (жетпіс үш) тиын мөлшерінде белгіленсін.".</w:t>
      </w:r>
    </w:p>
    <w:bookmarkEnd w:id="10"/>
    <w:bookmarkStart w:name="z16" w:id="11"/>
    <w:p>
      <w:pPr>
        <w:spacing w:after="0"/>
        <w:ind w:left="0"/>
        <w:jc w:val="both"/>
      </w:pPr>
      <w:r>
        <w:rPr>
          <w:rFonts w:ascii="Times New Roman"/>
          <w:b w:val="false"/>
          <w:i w:val="false"/>
          <w:color w:val="000000"/>
          <w:sz w:val="28"/>
        </w:rPr>
        <w:t>
      2. "Амангелді ауданы әкімдігінің тұрғын үй-коммуналдық шаруашылық, жолаушылар көлігі, автомобиль жолдары және тұрғын үй инспекциясы бөлімі" коммуналдық мемлекеттік мекемесі Қазақстан Республикасының заңнамасында белгіленген тәртіпте:</w:t>
      </w:r>
    </w:p>
    <w:bookmarkEnd w:id="11"/>
    <w:bookmarkStart w:name="z17" w:id="12"/>
    <w:p>
      <w:pPr>
        <w:spacing w:after="0"/>
        <w:ind w:left="0"/>
        <w:jc w:val="both"/>
      </w:pPr>
      <w:r>
        <w:rPr>
          <w:rFonts w:ascii="Times New Roman"/>
          <w:b w:val="false"/>
          <w:i w:val="false"/>
          <w:color w:val="000000"/>
          <w:sz w:val="28"/>
        </w:rPr>
        <w:t>
      1) осы қаулының қол қойылған күнінен бастап бес күн ішінде Қазақстан Республикасы Әділет министрлігінің Қостанай облысы бойынша филиалы "Қазақстан Республикасының Заңнама және құқықтық ақпарат институты" шаруашылық жүргізу құқығындағы республикалық мемлекеттік кәсіпорнының филиалына ресми жариялау үшін қазақ және орыс тілдерінде көшірмесін жолдауды және Қазақстан Республикасы нормативтік құқықтық актілерінің Эталондық бақылау банкіне енгізуді;</w:t>
      </w:r>
    </w:p>
    <w:bookmarkEnd w:id="12"/>
    <w:bookmarkStart w:name="z18" w:id="13"/>
    <w:p>
      <w:pPr>
        <w:spacing w:after="0"/>
        <w:ind w:left="0"/>
        <w:jc w:val="both"/>
      </w:pPr>
      <w:r>
        <w:rPr>
          <w:rFonts w:ascii="Times New Roman"/>
          <w:b w:val="false"/>
          <w:i w:val="false"/>
          <w:color w:val="000000"/>
          <w:sz w:val="28"/>
        </w:rPr>
        <w:t>
      2) осы қаулыны оның ресми жарияланғанынан кейін Амангелді ауданы әкімдігінің интернет-ресурсында орналастырылуын қамтамасыз етсін.</w:t>
      </w:r>
    </w:p>
    <w:bookmarkEnd w:id="13"/>
    <w:bookmarkStart w:name="z19" w:id="14"/>
    <w:p>
      <w:pPr>
        <w:spacing w:after="0"/>
        <w:ind w:left="0"/>
        <w:jc w:val="both"/>
      </w:pPr>
      <w:r>
        <w:rPr>
          <w:rFonts w:ascii="Times New Roman"/>
          <w:b w:val="false"/>
          <w:i w:val="false"/>
          <w:color w:val="000000"/>
          <w:sz w:val="28"/>
        </w:rPr>
        <w:t>
      3. Осы қаулының орындалуын бақылау Амангелді ауданы әкімінің жетекшілік ететін орынбасарына жүктелсін.</w:t>
      </w:r>
    </w:p>
    <w:bookmarkEnd w:id="14"/>
    <w:bookmarkStart w:name="z20" w:id="15"/>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Карбозов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