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2a99" w14:textId="4492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65 "Амангелді ауданы ауылының, ауылдық округтерінің 2024 - 2026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8 тамыздағы № 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2024 - 2026 жылдарға арналған бюджеттері туралы" 2023 жылғы 27 желтоқсандағы № 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324 609,3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23 832,0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495,0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300 182,3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330 609,9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- 6000,6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6000,6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Амантоғай ауылдық округінің 2024-2026 жылдарға арналған бюджеті тиісінше 4, 5 және 6- қосымшаларға сәйкес, оның ішінде 2024 жылға мынадай көлемдерде бекітілсін: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72 160,2 мың теңге, оның iшiнде: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9 595,2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62 565,0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72 857,9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- 697,7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697,9 мың теңге.";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Ақсай ауылының 2024-2026 жылдарға арналған бюджеті тиісінше 7, 8 және 9- қосымшаларға сәйкес, оның ішінде 2024 жылға мынадай көлемдерде бекітілсін: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20 789,0 мың теңге, оның iшiнде: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3 955,0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16 834,0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20 789,0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Құмкешу ауылдық округінің 2024-2026 жылдарға арналған бюджеті тиісінше 19, 20 және 21- қосымшаларға сәйкес, оның ішінде 2024 жылға мынадай көлемдерде бекітілсін: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23 431,0 мың теңге, оның iшiнде: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1 314,0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15,0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22 102,0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23 658,0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- 227,0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227,0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Тасты ауылдық округінің 2024-2026 жылдарға арналған бюджеті тиісінше 22, 23 және 24 - қосымшаларға сәйкес, оның ішінде 2024 жылға мынадай көлемдерде бекітілсін: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36 787,0 мың теңге, оның iшiнде: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16 152,0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242,0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20 393,0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38 272,6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- 1 485,6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1 485,6 мың теңге.";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"Амангелді ауданы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экономика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М.С. Сакетов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"08" тамыз 2024 жыл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Амангелді ауылдық округінің 2024 жылға арналған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аясында ауылдық елді мекендерде әлеуметтік және инженерлік инфракұрлым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Амантоғай ауылдық округінің 2024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Ақсай ауылының 2024 жылға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2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Құмкешу ауылдық округінің 2024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"08"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3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Тасты ауылдық округінің 2024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