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44e5" w14:textId="17b4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Үрпек ауылдық округі әкімінің 2024 жылғы 9 тамыздағы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"Амангелді ауданы әкімдігінің жер қатынастары бөлімі" коммуналдық мемлекеттік мекемесінің 2024 жылғы 24 шілдедегі № 82, № 83 бұйрықтарымен бекітілген жерге орналастыру жобалары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құрылыс, сәулет және қала құрылысы басқармасы" мемлекеттік мекемесіне елді мекендердің жері санатынан Амангелді ауданы, Үрпек ауылдық округі, Ағаштыкөл ауылы аумағында орналасқан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ауданы, Үрпек ауылдық округі, Ағаштыкөл ауылындағы бір қабатты бір пәтерлі тұрғын үйлерге сыртқы инженерлік желілерді (сумен жабдықтау) салу үшін жалпы алаңы 0,0008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ауданы, Үрпек ауылдық округі, Ағаштыкөл ауылындағы бір қабатты бір пәтерлі тұрғын үйлерге сыртқы инженерлік желілер (кәріз) салу үшін жалпы алаңы 0,0012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Үрпек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Амангелді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Үрпек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