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15b4" w14:textId="7bd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135 "Әулиекөл ауданы Первомай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Первомай ауылының 2024-2026 жылдарға арналған бюджеті туралы" 2023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Первомай ауылының 2024-2026 жылдарға арналған бюджеті тиісінше 1, 2,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24 143,0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21 559,0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26 700,8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- 2 557,8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2 557,8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