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1e28" w14:textId="ca61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103 "Жітіқара ауданының 2024-2026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20 ақпандағы № 120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2024-2026 жылдарға арналған аудандық бюджеті туралы" 2023 жылғы 28 желтоқсандағы № 103 (нормативтік құқықтық актілерді мемлекеттік тіркеу тізілімінде № 191588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9 241 417,8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4 806 266,0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34 977,0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5 120,0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4 395 054,8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9 348 056,4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-142 956,0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56 237,0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199 193,0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36 317,4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-36 317,4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көлемдері белгіленсін: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273 690,0 мың теңге сомасында,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Аққарға ауылы – 4 135,0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24 617,0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23 179,0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38 158,0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20 955,0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25 034,0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25 054,0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31 902,0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28 679,0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30 124,0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21 853,0 мың теңге.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2025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292 238,0 мың теңге сомасында,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24 869,0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23 372,0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38 464,0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21 206,0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25 301,0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25 233,0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32 260,0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28 935,0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50 563,0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22 035,0 мың теңге.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2026 жылға арналған аудандық бюджеттен Жітіқара ауданының аудандық маңызы бар қаласының, ауылдарының, ауылдық округтерінің бюджеттеріне берілетін бюджеттік субвенциялар 295 051,0 мың теңге сомасында, 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Забелов ауылы – 25 133,0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Милютин ауылы – 23 570,0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 – 38 785,0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Приречный ауылы – 21 466,0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ауылы – 25 576,0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Ырсай ауылы – 25 418,0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Большевик ауылдық округі – 32 626,0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Мүктікөл ауылдық округі – 29 207,0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 – 51 051,0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ауылдық округі – 22 219,0 мың теңге.";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2024 жылға арналған резерві 36 981,8 мың теңге сомасында бекітілсін.";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44) тармақшамен толықтырылсын: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"Ардагерлер туралы" Қазақстан Республикасы Заңының күші қолданылатын адамдарға санаторий-курорттық емдеуге жұмсалған шығындарды өтеу.";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4395054,8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4378072,7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-36317,4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