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e1c6c" w14:textId="84e1c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Жітіқара ауданы бойынша 2024 жылға арналған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2024 жылғы 29 ақпандағы № 127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Қазақстан Республикасы Индустрия және инфрақұрылымдық даму министрінің міндетін атқарушының 2020 жылғы 30 наурыздағы № 166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20284 болып тіркелген) сәйкес Жітіқара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2024 жылға арналған Жітіқара ауданы бойынша кондоминиум объектісін басқаруға және кондоминиум объектісінің ортақ мүлкін ұстауға жұмсалатын шығыстардың ең төмен мөлшері бір шаршы метр үшін 40,66 теңге сомасында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