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4d46" w14:textId="93d4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135 "Қамысты ауданы Алтынсарин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26 ақпандағы № 153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 Алтынсарин ауылының 2024 - 2026 жылдарға арналған бюджеті туралы" 2023 жылғы 28 желтоқсандағы № 135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Қамысты ауданы Алтынсарин ауылының 2024 - 2026 жылдарға арналған бюджеті тиісінше 1, 2 және 3 - 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- 38643,0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8448,0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30195,0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38643,7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-0,7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0,7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"26"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