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be9af" w14:textId="3dbe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123 "Қамысты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2024 жылғы 1 қазандағы № 229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2024-2026 жылдарға арналған аудандық бюджеті туралы" 2023 жылғы 25 желтоқсандағы № 123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5471446,1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1618804,0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16940,0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16600,0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3819102,1 мың теңге;</w:t>
      </w:r>
    </w:p>
    <w:bookmarkEnd w:id="8"/>
    <w:bookmarkStart w:name="z13" w:id="9"/>
    <w:p>
      <w:pPr>
        <w:spacing w:after="0"/>
        <w:ind w:left="0"/>
        <w:jc w:val="both"/>
      </w:pPr>
      <w:r>
        <w:rPr>
          <w:rFonts w:ascii="Times New Roman"/>
          <w:b w:val="false"/>
          <w:i w:val="false"/>
          <w:color w:val="000000"/>
          <w:sz w:val="28"/>
        </w:rPr>
        <w:t>
      2) шығындар – 5877610,0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42072,0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- 70148,0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- 28076,0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87686,2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-535922,1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535922,1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5471446,1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3813724,8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желілерін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w:t>
            </w:r>
          </w:p>
          <w:bookmarkEnd w:id="19"/>
          <w:p>
            <w:pPr>
              <w:spacing w:after="20"/>
              <w:ind w:left="20"/>
              <w:jc w:val="both"/>
            </w:pPr>
            <w:r>
              <w:rPr>
                <w:rFonts w:ascii="Times New Roman"/>
                <w:b w:val="false"/>
                <w:i w:val="false"/>
                <w:color w:val="000000"/>
                <w:sz w:val="20"/>
              </w:rPr>
              <w:t xml:space="preserve">
пайдаланылмаған (түгел пайдаланылмаған) нысаналы трансферттердің сомасын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