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571c" w14:textId="e5f5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Смирнов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15 ақпандағы № 91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облысыҚарабалық ауданы Смирнов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Қарабалық ауданы Смирнов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Смирнов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 Б. Капанова</w:t>
      </w:r>
    </w:p>
    <w:bookmarkEnd w:id="7"/>
    <w:bookmarkStart w:name="z13" w:id="8"/>
    <w:p>
      <w:pPr>
        <w:spacing w:after="0"/>
        <w:ind w:left="0"/>
        <w:jc w:val="both"/>
      </w:pPr>
      <w:r>
        <w:rPr>
          <w:rFonts w:ascii="Times New Roman"/>
          <w:b w:val="false"/>
          <w:i w:val="false"/>
          <w:color w:val="000000"/>
          <w:sz w:val="28"/>
        </w:rPr>
        <w:t>
      2024 жылғы "__" 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Қостанай облысы Қарабалық ауданы Смирнов ауылдық округінің жергілікті қоғамдастықтың бөлек жиындарын өткізудің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Қостанай облысы Қарабалық ауданы Смирнов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қағидаларын бекіту туралы" Қазақстан Республикасы Үкіметінің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Смирнов ауылдық округ тұрғындарының жергілікті қоғамдастықтың бөлек жиындарын өткізудің тәртібін белгілейді.</w:t>
      </w:r>
    </w:p>
    <w:bookmarkEnd w:id="11"/>
    <w:bookmarkStart w:name="z21"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3" w:id="14"/>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ауылдан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Ауылдық округтің әкімі Смирнов ауылдық округінің ауылдары шегінде жергілікті қоғамдастықтың бөлек жиынын шақырады және өткізуді ұйымдастырады.</w:t>
      </w:r>
    </w:p>
    <w:bookmarkEnd w:id="18"/>
    <w:bookmarkStart w:name="z28"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Смирнов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29" w:id="20"/>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20"/>
    <w:bookmarkStart w:name="z30"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 Смирнов ауылдық округінің әкімі немесе ол уәкілеттік берген тұлға ашады.</w:t>
      </w:r>
    </w:p>
    <w:bookmarkEnd w:id="23"/>
    <w:bookmarkStart w:name="z33" w:id="24"/>
    <w:p>
      <w:pPr>
        <w:spacing w:after="0"/>
        <w:ind w:left="0"/>
        <w:jc w:val="both"/>
      </w:pPr>
      <w:r>
        <w:rPr>
          <w:rFonts w:ascii="Times New Roman"/>
          <w:b w:val="false"/>
          <w:i w:val="false"/>
          <w:color w:val="000000"/>
          <w:sz w:val="28"/>
        </w:rPr>
        <w:t>
      Смирнов ауылдық округінің әкімі немесе ол уәкілеттік берген тұлға бөлек жергілікті қоғамдастық жиынының төрағасы болып табылады.</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5" w:id="26"/>
    <w:p>
      <w:pPr>
        <w:spacing w:after="0"/>
        <w:ind w:left="0"/>
        <w:jc w:val="both"/>
      </w:pPr>
      <w:r>
        <w:rPr>
          <w:rFonts w:ascii="Times New Roman"/>
          <w:b w:val="false"/>
          <w:i w:val="false"/>
          <w:color w:val="000000"/>
          <w:sz w:val="28"/>
        </w:rPr>
        <w:t>
      9. Жергілікті қоғамдастық жиынына қатысу үшін Смирнов ауылдық округ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Смирнов ауылдық округі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Қостанай облысы Қарабалық ауданы Смирнов ауылдық округінің жергілікті қоғамдастық жиынына қатысу үшін ауылдар тұрғындары өкілдерінің сандық құрамы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Смирнов ауылдық округі Смирнов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Смирнов ауылдық округі Рыбкин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