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7d81" w14:textId="9347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78 "Қарабалық ауданы ауылдарының, кентінің,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22 ақпандағы № 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ауылдарының, кентінің, ауылдық округтерінің бюджеттері туралы" 2023 жылғы 28 желтоқсандағы № 78 (нормативтік құқықтық актілерді мемлекеттік тіркеу тізілімінде № 191443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501 093,0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153 018,0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348 075,0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514 090,3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-12 997,3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40 579,0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6 120,0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34 459,0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41 966,3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-1 387,3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1 387,3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ауылының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190 685,0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6 447,0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184 238,0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192 750,5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-2 065,5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2 065,5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197 706,0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4 398,0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193 308,0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198 756,4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-1 050,4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1 050,4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21 226,0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2 648,0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18 578,0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21 737,4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511,4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31 106,0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3 679,0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27 427,0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33 906,8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-2 800,8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–2 800,8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43 525,0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5 616,0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37 909,0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46 230,2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-2 705,2 мың теңге.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2 705,2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194 271,0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193 488,0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194 380,3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-109,3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109,3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2024-2026 жылдарға арналған бюджеті 25, 26 және 27-қосымшаларға сәйкес, оның ішінде 2024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30 470,0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2 573,0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27 897,0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30 792,8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-322,8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322,8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41 616,0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8 274,0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33 342,0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42 373,9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-757,9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757,9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2024-2026 жылдарға арналған бюджеті 31, 32 және 33-қосымшаларға сәйкес, оның ішінде 2024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41 900,0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4 605,0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37 295,0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42 733,7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-833,7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833,7 мың теңге.";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көрсетлігне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37 936,0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5 445,0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32 491,0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41 515,0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-3 579,0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3 579,0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80 999,0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14 375,0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66 624,0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83 897,4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–-2 898,4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2 898,4 мың теңге.";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