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90cb" w14:textId="ca49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Жамбыл ауылдық округі әкімінің 2024 жылғы 19 сәуірдегі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Жамб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і" мемлекеттік мекемесіне "Қостанай облысы, Қарасу ауданы Павловское ауылында 30 метр биіктігі антенна-діңгек құрылысы" жобасы бойынша электр желілерін тарту үшін Қарасу ауданы Жамбыл ауылдық округі Павловское ауылының аумағында орналасқан жалпы көлемі 0,020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Жамбыл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п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