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86cea" w14:textId="6986c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қауымдық сервитут белгілеу туралы</w:t>
      </w:r>
    </w:p>
    <w:p>
      <w:pPr>
        <w:spacing w:after="0"/>
        <w:ind w:left="0"/>
        <w:jc w:val="both"/>
      </w:pPr>
      <w:r>
        <w:rPr>
          <w:rFonts w:ascii="Times New Roman"/>
          <w:b w:val="false"/>
          <w:i w:val="false"/>
          <w:color w:val="000000"/>
          <w:sz w:val="28"/>
        </w:rPr>
        <w:t>Қостанай облысы Қарасу ауданы Шолақашы ауылдық округі әкімінің 2024 жылғы 27 ақпандағы № 3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Қарасу ауданы Шолақашы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"Қазақтелеком" акционерлік қоғамына "Қостанай облысы, В2G сегменті үшін ТОБЖ құрылысы" объектісі бойынша талшықты-оптикалық байланыс желісін төсеу, қызмет көрсету және пайдалану мақсатында Қарасу ауданы Шолақашы ауылдық округі Шолақашы ауылының аумағында орналасқан жалпы көлемі 0,2496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"Қарасу ауданы Шолақашы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шешімге қол қойылған күнінен бастап күнтізбелік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Қарасу ауданы әкімдігінің интернет –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xml:space="preserve">
      3. "Қазақтелеком" акционерлік қоғамына қауымдық сервитут белгілеу туралы" Қарасу ауданы Шолақашы ауылдық округі әкімінің 2023 жылғы 7 қарашадағы № 6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Шолақашы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Бустекова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