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63e86" w14:textId="6163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Науырзым ауданының ауылдық елді мекендеріне жұмыс істеуге және тұруға келген денсаулық сақтау, білім беру, әлеуметтік қамсызданыру,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2024 жылға әлеуметтік қолдау көрсету туралы</w:t>
      </w:r>
    </w:p>
    <w:p>
      <w:pPr>
        <w:spacing w:after="0"/>
        <w:ind w:left="0"/>
        <w:jc w:val="both"/>
      </w:pPr>
      <w:r>
        <w:rPr>
          <w:rFonts w:ascii="Times New Roman"/>
          <w:b w:val="false"/>
          <w:i w:val="false"/>
          <w:color w:val="000000"/>
          <w:sz w:val="28"/>
        </w:rPr>
        <w:t>Қостанай облысы Науырзым ауданы мәслихатының 2024 жылғы 17 сәуірдегі № 103 шешімі</w:t>
      </w:r>
    </w:p>
    <w:p>
      <w:pPr>
        <w:spacing w:after="0"/>
        <w:ind w:left="0"/>
        <w:jc w:val="both"/>
      </w:pPr>
      <w:bookmarkStart w:name="z4"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18-бабы</w:t>
      </w:r>
      <w:r>
        <w:rPr>
          <w:rFonts w:ascii="Times New Roman"/>
          <w:b w:val="false"/>
          <w:i w:val="false"/>
          <w:color w:val="000000"/>
          <w:sz w:val="28"/>
        </w:rPr>
        <w:t xml:space="preserve"> 8-тармағына,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және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 126 </w:t>
      </w:r>
      <w:r>
        <w:rPr>
          <w:rFonts w:ascii="Times New Roman"/>
          <w:b w:val="false"/>
          <w:i w:val="false"/>
          <w:color w:val="000000"/>
          <w:sz w:val="28"/>
        </w:rPr>
        <w:t>бұйрығына</w:t>
      </w:r>
      <w:r>
        <w:rPr>
          <w:rFonts w:ascii="Times New Roman"/>
          <w:b w:val="false"/>
          <w:i w:val="false"/>
          <w:color w:val="000000"/>
          <w:sz w:val="28"/>
        </w:rPr>
        <w:t xml:space="preserve"> сәйкес, Науырзым аудандық маслихаты ШЕШІМ ҚАБЫЛДАДЫ:</w:t>
      </w:r>
    </w:p>
    <w:bookmarkEnd w:id="0"/>
    <w:bookmarkStart w:name="z5" w:id="1"/>
    <w:p>
      <w:pPr>
        <w:spacing w:after="0"/>
        <w:ind w:left="0"/>
        <w:jc w:val="both"/>
      </w:pPr>
      <w:r>
        <w:rPr>
          <w:rFonts w:ascii="Times New Roman"/>
          <w:b w:val="false"/>
          <w:i w:val="false"/>
          <w:color w:val="000000"/>
          <w:sz w:val="28"/>
        </w:rPr>
        <w:t>
      1. Науырзым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2024 жылға көтерме жәрдемақы және тұрғын үй сатып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