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c15" w14:textId="1d3d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Урожайное ауылының шекарасын (шегін) өзгерту туралы" бірлескен әкімдіктің 2022 жылғы 27 сәуірдегі № 4 қаулысын және мәслихаттың 2022 жылғы 27 сәуірдегі № 153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2024 жылғы 23 тамыздағы № 3 және Қостанай облысы Сарыкөл ауданы мәслихатының 2024 жылғы 23 тамыздағы № 196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 және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"Сарыкөл ауданы Урожайное ауылының шекарасын (шегін)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әкімдігінің 2022 жылғы 27 сәуірдегі № 4 қаулысы және Сарыкөл аудандық мәслихатының 2023 жылғы 27 сәуірдегі № 153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Бекмағамбетова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