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a1cf" w14:textId="6f4a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76 "Бейімбет Майлин ауданы Тобыл кентінің, ауылдық округтерінің 2024-2026 жылдарға арналған бюджеттері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2024 жылғы 28 қазандағы № 126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29 желтоқсандағы № 76 "Бейімбет Майлин ауданы Тобыл кентінің, ауылдық округтерінің 2024–2026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кентінің 2024-2026 жылдарға арналған бюджеті тиісінше 1, 2,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129 895,0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67 971,0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4 961,0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56 963,0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137 872,2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-7 977,2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7 977,2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Асенкритов ауылдық округінің 2024-2026 жылдарға арналған бюджеті тиісінше 4, 5 және 6- 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144 053,0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16 997,0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153,0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126 903,0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145 944,4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-1 891,4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1 891,4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Белинский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31 259,0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6 077,0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324,0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24 858,0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31 259,1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Калинин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77 832,7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34 829,0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125,0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42 878,7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106 894,4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-29 061,7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29 061,7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Майский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183 848,0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28 025,0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155 823,0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187 662,5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-3 814,5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3 814,5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Байшуақ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58 622,0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9 310,0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743,0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48 541,0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60 052,2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-1 430,5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1 430,5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Новоильинов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88 393,7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24 323,0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1 936,0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62 134,7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91 674,8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-3 281,1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3 281,1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Павлов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34 917,0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6 185,0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234,0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28 498,0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35 114,3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-197,3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197,3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Әйет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248 830,0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83 608,0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1 308,0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163 545,0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271 250,7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-22 420,7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22 420,7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кентінің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Асенкритов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Белинский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- 29 061,7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Майский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Байшуақ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Новоильинов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Павлов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