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046c" w14:textId="2030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Асенкритов ауылдық округі әкімінің 2024 жылғы 10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және "Бейімбет Майлин ауданы әкімдігінің жер қатынастары бөлімі" мемлекеттік мекемесінің 2024 жылғы 29 сәуірдегі № 55 бұйрығымен бекітілген жерге орналастыру жобаның негізінде, Асенкритов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В2В сегменті үшін талшықты-оптикалық байланыс желісін жүргізу және қызмет көрсету үшін Қостанай облысы, Бейімбет Майлин ауданы, Асенкритов ауылдық округі, Асенкритов ауылы, Аятская көшесі, 55 ғимарат аумағында орналасқан жалпы алаңы 0,0067 гектар бөлінбейтін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"Асенкритов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қазақ және орыс тілдерінде электрондық түрде осы шешімді қол қойылған күнінен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кәсіпорынға жіберуді;</w:t>
      </w:r>
    </w:p>
    <w:bookmarkEnd w:id="3"/>
    <w:bookmarkStart w:name="z8" w:id="4"/>
    <w:p>
      <w:pPr>
        <w:spacing w:after="0"/>
        <w:ind w:left="0"/>
        <w:jc w:val="both"/>
      </w:pPr>
      <w:r>
        <w:rPr>
          <w:rFonts w:ascii="Times New Roman"/>
          <w:b w:val="false"/>
          <w:i w:val="false"/>
          <w:color w:val="000000"/>
          <w:sz w:val="28"/>
        </w:rPr>
        <w:t>
      2) осы шешімді оны ресми жарияланғанынан кейін "Асенкритов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шешімінің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