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ed12" w14:textId="602e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27 желтоқсандағы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34538,0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31173,0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34538,0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Бауман ауылының бюджетінде аудандық бюджеттен берілетін субвенция көлемі 27892,0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Ершов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47434,0 мың теңге, оның iшiнде: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19016,0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28418,0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47434,0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Ершов ауылдық округінің бюджетінде аудандық бюджеттен берілетін субвенция көлемі 23704,0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36774,0 мың теңге, оның iшiнде: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1989,0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34701,0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36774,0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Киров ауылдық округінің бюджетінде аудандық бюджеттен берілетін субвенция көлемі 31841,0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Новопокров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46202,0 мың теңге, оның iшiнде: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11318,0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34684,0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46202,0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Новопокров ауылдық округінің бюджетінде аудандық бюджеттен берілетін субвенция көлемі 30716,0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Обаған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36745,0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3939,0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32806,0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36745,0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Обаған ауылдық округінің бюджетінде аудандық бюджеттен берілетін субвенция көлемі 28897,0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Пресногорьков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311690,0 мың теңге, оның iшiнде: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14765,0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296925,0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311690,0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Пресногорьков ауылдық округінің бюджетінде арналған аудандық бюджеттен берілетін субвенция көлемі 57001,0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Ряжск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123690,0 мың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7711,0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115979,0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123690,0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Ряжск ауылдық округінің бюджетінде аудандық бюджеттен берілетін субвенция көлемі 27190,0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Сатай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209199,0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6510,0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202689,0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209199,0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Сатай ауылының бюджетінде аудандық бюджеттен берілетін субвенция көлемі 28358,0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Троебратское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51648,0 мың теңге, оның iшiнде: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7317,0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44331,0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51648,0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Троебратское ауылының бюджетінде аудандық бюджеттен берілетін субвенция көлемі 39404,0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394681,0 мың теңге, оның iшiнде: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21466,0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373115,0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394681,0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Федоров ауылдық округінің бюджетінде аудандық бюджеттен берілетін субвенция көлемі 22747,0 мың теңге сомасында көзделгені ескерілсін.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Ұзынкөл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534636,0 мың теңге, оның iшiнде: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80381,0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454255,0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534636,0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Ұзынкөл ауылдық округінің бюджетінде аудандық бюджеттен берілетін субвенция көлемі 50476,0 мың теңге сомасында көзделгені ескерілсін.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2025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желтоқсан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Бауман ауылының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Бауман ауылының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Ершов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9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Ершов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0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0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Киров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Киров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2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Новопокров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2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Новопокров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3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Обаған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4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Обаған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5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Пресногорьков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Пресногорьков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6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6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Ряжск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7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Ряжск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7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8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Сатай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Сатай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9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Троебратское ауылының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Троебратское ауылының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Федоров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1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Федоров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Ұзынкөл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3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Ұзынкөл ауылдық округінің бюджеі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