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fb69" w14:textId="309f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бұйрығына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30 желтоқсандағы № 514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3-1) тармақшамен толықтырылсын:</w:t>
      </w:r>
    </w:p>
    <w:bookmarkStart w:name="z7" w:id="2"/>
    <w:p>
      <w:pPr>
        <w:spacing w:after="0"/>
        <w:ind w:left="0"/>
        <w:jc w:val="both"/>
      </w:pPr>
      <w:r>
        <w:rPr>
          <w:rFonts w:ascii="Times New Roman"/>
          <w:b w:val="false"/>
          <w:i w:val="false"/>
          <w:color w:val="000000"/>
          <w:sz w:val="28"/>
        </w:rPr>
        <w:t>
      "3-1) осы бұйрыққа 3-1-қосымшаға сәйкес Қазақстан Республикасы Төтенше жағдайлар министрлігі Астана қаласының төтенше жағдайлар департаменті "Сарайшық" ауданының төтенше жағдайлар басқармасы туралы ереже;";</w:t>
      </w:r>
    </w:p>
    <w:bookmarkEnd w:id="2"/>
    <w:bookmarkStart w:name="z8" w:id="3"/>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бұйрық</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3-1 қосымшамен толықтырылсын. </w:t>
      </w:r>
    </w:p>
    <w:bookmarkEnd w:id="3"/>
    <w:bookmarkStart w:name="z9" w:id="4"/>
    <w:p>
      <w:pPr>
        <w:spacing w:after="0"/>
        <w:ind w:left="0"/>
        <w:jc w:val="both"/>
      </w:pPr>
      <w:r>
        <w:rPr>
          <w:rFonts w:ascii="Times New Roman"/>
          <w:b w:val="false"/>
          <w:i w:val="false"/>
          <w:color w:val="000000"/>
          <w:sz w:val="28"/>
        </w:rPr>
        <w:t>
      2. Қазақстан Республикасы Төтенше жағдайлар министрлігінің Заң департаменті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Әділет министрлігінің нормативтік құқықтық актілерінің эталондық бақылау банкіне орналастыру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3. Қазақстан Республикасы Төтенше жағдайлар министрлігінің Астана қаласының төтенше жағдайлар департаментінің бастығына сеніп тапсырылған аумақтық органның құрылтай құжаттарын Қазақстан Республикасы заңнамасында көзделген тәртіпте әділет органдарында тіркеуді қамтамасыз етсін.</w:t>
      </w:r>
    </w:p>
    <w:bookmarkEnd w:id="7"/>
    <w:bookmarkStart w:name="z13"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8"/>
    <w:bookmarkStart w:name="z14" w:id="9"/>
    <w:p>
      <w:pPr>
        <w:spacing w:after="0"/>
        <w:ind w:left="0"/>
        <w:jc w:val="both"/>
      </w:pPr>
      <w:r>
        <w:rPr>
          <w:rFonts w:ascii="Times New Roman"/>
          <w:b w:val="false"/>
          <w:i w:val="false"/>
          <w:color w:val="000000"/>
          <w:sz w:val="28"/>
        </w:rPr>
        <w:t>
      5. Осы бұйрық қол қойған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желтоқсандағы</w:t>
            </w:r>
            <w:r>
              <w:br/>
            </w:r>
            <w:r>
              <w:rPr>
                <w:rFonts w:ascii="Times New Roman"/>
                <w:b w:val="false"/>
                <w:i w:val="false"/>
                <w:color w:val="000000"/>
                <w:sz w:val="20"/>
              </w:rPr>
              <w:t>№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3-1-қосымша</w:t>
            </w:r>
          </w:p>
        </w:tc>
      </w:tr>
    </w:tbl>
    <w:bookmarkStart w:name="z17" w:id="10"/>
    <w:p>
      <w:pPr>
        <w:spacing w:after="0"/>
        <w:ind w:left="0"/>
        <w:jc w:val="left"/>
      </w:pPr>
      <w:r>
        <w:rPr>
          <w:rFonts w:ascii="Times New Roman"/>
          <w:b/>
          <w:i w:val="false"/>
          <w:color w:val="000000"/>
        </w:rPr>
        <w:t xml:space="preserve"> Қазақстан Республикасы Төтенше жағдайлар министрлігі Астана қаласының төтенше жағдайлар департаменті "Сарайшық" ауданының төтенше жағдайлар басқармасы туралы ереже </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1. Қазақстан Республикасы Төтенше жағдайлар министрлігі Астана қаласының төтенше жағдайлар департаменті "Сарайшық" ауданының төтенше жағдайлар басқармасы (бұдан әрі – Басқарма) Қазақстан Республикасы Төтенше жағдайлар министрлігі Астана қаласының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2"/>
    <w:bookmarkStart w:name="z20" w:id="13"/>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3"/>
    <w:bookmarkStart w:name="z21" w:id="14"/>
    <w:p>
      <w:pPr>
        <w:spacing w:after="0"/>
        <w:ind w:left="0"/>
        <w:jc w:val="both"/>
      </w:pPr>
      <w:r>
        <w:rPr>
          <w:rFonts w:ascii="Times New Roman"/>
          <w:b w:val="false"/>
          <w:i w:val="false"/>
          <w:color w:val="000000"/>
          <w:sz w:val="28"/>
        </w:rPr>
        <w:t>
      3. Басқарма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4"/>
    <w:bookmarkStart w:name="z22" w:id="15"/>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5"/>
    <w:bookmarkStart w:name="z23" w:id="16"/>
    <w:p>
      <w:pPr>
        <w:spacing w:after="0"/>
        <w:ind w:left="0"/>
        <w:jc w:val="both"/>
      </w:pPr>
      <w:r>
        <w:rPr>
          <w:rFonts w:ascii="Times New Roman"/>
          <w:b w:val="false"/>
          <w:i w:val="false"/>
          <w:color w:val="000000"/>
          <w:sz w:val="28"/>
        </w:rPr>
        <w:t>
      5. Егер Басқармаға заңнамаға сәйкес уәкiлеттiк берiлген жағдайда, ол мемлекеттің атынан азаматтық-құқықтық қатынастардың тарапы болуға құқығы бар.</w:t>
      </w:r>
    </w:p>
    <w:bookmarkEnd w:id="16"/>
    <w:bookmarkStart w:name="z24" w:id="17"/>
    <w:p>
      <w:pPr>
        <w:spacing w:after="0"/>
        <w:ind w:left="0"/>
        <w:jc w:val="both"/>
      </w:pPr>
      <w:r>
        <w:rPr>
          <w:rFonts w:ascii="Times New Roman"/>
          <w:b w:val="false"/>
          <w:i w:val="false"/>
          <w:color w:val="000000"/>
          <w:sz w:val="28"/>
        </w:rPr>
        <w:t>
      6. Басқарма өз құзыретiнің мәселелері бойынша заңнамада белгiленген тәртiппен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5" w:id="18"/>
    <w:p>
      <w:pPr>
        <w:spacing w:after="0"/>
        <w:ind w:left="0"/>
        <w:jc w:val="both"/>
      </w:pPr>
      <w:r>
        <w:rPr>
          <w:rFonts w:ascii="Times New Roman"/>
          <w:b w:val="false"/>
          <w:i w:val="false"/>
          <w:color w:val="000000"/>
          <w:sz w:val="28"/>
        </w:rPr>
        <w:t>
      7. Басқарманың құрылымы және штат санының лимиті Қазақстан Республикасының заңнамасына сәйкес бекітіледі.</w:t>
      </w:r>
    </w:p>
    <w:bookmarkEnd w:id="18"/>
    <w:bookmarkStart w:name="z26" w:id="19"/>
    <w:p>
      <w:pPr>
        <w:spacing w:after="0"/>
        <w:ind w:left="0"/>
        <w:jc w:val="both"/>
      </w:pPr>
      <w:r>
        <w:rPr>
          <w:rFonts w:ascii="Times New Roman"/>
          <w:b w:val="false"/>
          <w:i w:val="false"/>
          <w:color w:val="000000"/>
          <w:sz w:val="28"/>
        </w:rPr>
        <w:t>
      8. Басқарманың орналасқан жері: Қазақстан Республикасы, индексі 010000, Астана қаласы, Байқоңыр ауданы, Жақып Омаров көшесі, 91 үй.</w:t>
      </w:r>
    </w:p>
    <w:bookmarkEnd w:id="19"/>
    <w:bookmarkStart w:name="z27" w:id="20"/>
    <w:p>
      <w:pPr>
        <w:spacing w:after="0"/>
        <w:ind w:left="0"/>
        <w:jc w:val="both"/>
      </w:pPr>
      <w:r>
        <w:rPr>
          <w:rFonts w:ascii="Times New Roman"/>
          <w:b w:val="false"/>
          <w:i w:val="false"/>
          <w:color w:val="000000"/>
          <w:sz w:val="28"/>
        </w:rPr>
        <w:t>
      9. Басқарманың толық атауы – "Қазақстан Республикасы Төтенше жағдайлар министрлігі Астана қаласының төтенше жағдайлар департаменті "Сарайшық" ауданының төтенше жағдайлар басқармасы" мемлекеттік мекемесі.</w:t>
      </w:r>
    </w:p>
    <w:bookmarkEnd w:id="20"/>
    <w:bookmarkStart w:name="z28" w:id="21"/>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21"/>
    <w:bookmarkStart w:name="z29" w:id="22"/>
    <w:p>
      <w:pPr>
        <w:spacing w:after="0"/>
        <w:ind w:left="0"/>
        <w:jc w:val="both"/>
      </w:pPr>
      <w:r>
        <w:rPr>
          <w:rFonts w:ascii="Times New Roman"/>
          <w:b w:val="false"/>
          <w:i w:val="false"/>
          <w:color w:val="000000"/>
          <w:sz w:val="28"/>
        </w:rPr>
        <w:t>
      11. Басқарманың қызметін қаржыландыру Департамент құрамында республикалық және жергілікті бюджеттерден жүзеге асырылады.</w:t>
      </w:r>
    </w:p>
    <w:bookmarkEnd w:id="22"/>
    <w:bookmarkStart w:name="z30" w:id="23"/>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23"/>
    <w:bookmarkStart w:name="z31" w:id="24"/>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4"/>
    <w:bookmarkStart w:name="z32" w:id="25"/>
    <w:p>
      <w:pPr>
        <w:spacing w:after="0"/>
        <w:ind w:left="0"/>
        <w:jc w:val="left"/>
      </w:pPr>
      <w:r>
        <w:rPr>
          <w:rFonts w:ascii="Times New Roman"/>
          <w:b/>
          <w:i w:val="false"/>
          <w:color w:val="000000"/>
        </w:rPr>
        <w:t xml:space="preserve"> 2-тарау. Басқарманың мақсаттары, құқықтары мен міндеттері</w:t>
      </w:r>
    </w:p>
    <w:bookmarkEnd w:id="25"/>
    <w:bookmarkStart w:name="z33" w:id="26"/>
    <w:p>
      <w:pPr>
        <w:spacing w:after="0"/>
        <w:ind w:left="0"/>
        <w:jc w:val="both"/>
      </w:pPr>
      <w:r>
        <w:rPr>
          <w:rFonts w:ascii="Times New Roman"/>
          <w:b w:val="false"/>
          <w:i w:val="false"/>
          <w:color w:val="000000"/>
          <w:sz w:val="28"/>
        </w:rPr>
        <w:t>
      13. Мақсаттары:</w:t>
      </w:r>
    </w:p>
    <w:bookmarkEnd w:id="26"/>
    <w:bookmarkStart w:name="z34" w:id="27"/>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7"/>
    <w:bookmarkStart w:name="z35" w:id="28"/>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8"/>
    <w:bookmarkStart w:name="z36" w:id="29"/>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9"/>
    <w:bookmarkStart w:name="z37" w:id="30"/>
    <w:p>
      <w:pPr>
        <w:spacing w:after="0"/>
        <w:ind w:left="0"/>
        <w:jc w:val="both"/>
      </w:pPr>
      <w:r>
        <w:rPr>
          <w:rFonts w:ascii="Times New Roman"/>
          <w:b w:val="false"/>
          <w:i w:val="false"/>
          <w:color w:val="000000"/>
          <w:sz w:val="28"/>
        </w:rPr>
        <w:t>
      4) табиғи және техногендік сипаттағы төтенше жағдайлардың алдын алуды ұйымдастыру және оларды жою;</w:t>
      </w:r>
    </w:p>
    <w:bookmarkEnd w:id="30"/>
    <w:bookmarkStart w:name="z38" w:id="3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1"/>
    <w:bookmarkStart w:name="z39" w:id="32"/>
    <w:p>
      <w:pPr>
        <w:spacing w:after="0"/>
        <w:ind w:left="0"/>
        <w:jc w:val="both"/>
      </w:pPr>
      <w:r>
        <w:rPr>
          <w:rFonts w:ascii="Times New Roman"/>
          <w:b w:val="false"/>
          <w:i w:val="false"/>
          <w:color w:val="000000"/>
          <w:sz w:val="28"/>
        </w:rPr>
        <w:t>
      14. Құқықтары және міндеттері:</w:t>
      </w:r>
    </w:p>
    <w:bookmarkEnd w:id="32"/>
    <w:bookmarkStart w:name="z40" w:id="3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3"/>
    <w:bookmarkStart w:name="z41" w:id="3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4"/>
    <w:bookmarkStart w:name="z42" w:id="3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5"/>
    <w:bookmarkStart w:name="z43" w:id="36"/>
    <w:p>
      <w:pPr>
        <w:spacing w:after="0"/>
        <w:ind w:left="0"/>
        <w:jc w:val="both"/>
      </w:pPr>
      <w:r>
        <w:rPr>
          <w:rFonts w:ascii="Times New Roman"/>
          <w:b w:val="false"/>
          <w:i w:val="false"/>
          <w:color w:val="000000"/>
          <w:sz w:val="28"/>
        </w:rPr>
        <w:t xml:space="preserve">
      4) сотқа дейінгі іс жүргізу жөніндегі міндеттерді шешуді қамтамасыз ететін мамандандырылған есепке алуды, ақпараттық жүйелерді пайдалану; </w:t>
      </w:r>
    </w:p>
    <w:bookmarkEnd w:id="36"/>
    <w:bookmarkStart w:name="z44" w:id="3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7"/>
    <w:bookmarkStart w:name="z45" w:id="3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38"/>
    <w:bookmarkStart w:name="z46" w:id="39"/>
    <w:p>
      <w:pPr>
        <w:spacing w:after="0"/>
        <w:ind w:left="0"/>
        <w:jc w:val="both"/>
      </w:pPr>
      <w:r>
        <w:rPr>
          <w:rFonts w:ascii="Times New Roman"/>
          <w:b w:val="false"/>
          <w:i w:val="false"/>
          <w:color w:val="000000"/>
          <w:sz w:val="28"/>
        </w:rPr>
        <w:t xml:space="preserve">
      15. Функциялары: </w:t>
      </w:r>
    </w:p>
    <w:bookmarkEnd w:id="39"/>
    <w:bookmarkStart w:name="z47" w:id="40"/>
    <w:p>
      <w:pPr>
        <w:spacing w:after="0"/>
        <w:ind w:left="0"/>
        <w:jc w:val="both"/>
      </w:pPr>
      <w:r>
        <w:rPr>
          <w:rFonts w:ascii="Times New Roman"/>
          <w:b w:val="false"/>
          <w:i w:val="false"/>
          <w:color w:val="000000"/>
          <w:sz w:val="28"/>
        </w:rPr>
        <w:t xml:space="preserve">
      1) тиісті аумақта азаматтық қорғаудың мемлекеттік жүйесінің жұмыс істеуі мен одан әрі дамуын қамтамасыз ету; </w:t>
      </w:r>
    </w:p>
    <w:bookmarkEnd w:id="40"/>
    <w:bookmarkStart w:name="z48" w:id="41"/>
    <w:p>
      <w:pPr>
        <w:spacing w:after="0"/>
        <w:ind w:left="0"/>
        <w:jc w:val="both"/>
      </w:pPr>
      <w:r>
        <w:rPr>
          <w:rFonts w:ascii="Times New Roman"/>
          <w:b w:val="false"/>
          <w:i w:val="false"/>
          <w:color w:val="000000"/>
          <w:sz w:val="28"/>
        </w:rPr>
        <w:t xml:space="preserve">
      2) азаматтық қорғау күштерінің қызметін қамтамасыз ету; </w:t>
      </w:r>
    </w:p>
    <w:bookmarkEnd w:id="41"/>
    <w:bookmarkStart w:name="z49" w:id="42"/>
    <w:p>
      <w:pPr>
        <w:spacing w:after="0"/>
        <w:ind w:left="0"/>
        <w:jc w:val="both"/>
      </w:pPr>
      <w:r>
        <w:rPr>
          <w:rFonts w:ascii="Times New Roman"/>
          <w:b w:val="false"/>
          <w:i w:val="false"/>
          <w:color w:val="000000"/>
          <w:sz w:val="28"/>
        </w:rPr>
        <w:t xml:space="preserve">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 </w:t>
      </w:r>
    </w:p>
    <w:bookmarkEnd w:id="42"/>
    <w:bookmarkStart w:name="z50" w:id="4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3"/>
    <w:bookmarkStart w:name="z51" w:id="4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4"/>
    <w:bookmarkStart w:name="z52" w:id="45"/>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45"/>
    <w:bookmarkStart w:name="z53" w:id="46"/>
    <w:p>
      <w:pPr>
        <w:spacing w:after="0"/>
        <w:ind w:left="0"/>
        <w:jc w:val="both"/>
      </w:pPr>
      <w:r>
        <w:rPr>
          <w:rFonts w:ascii="Times New Roman"/>
          <w:b w:val="false"/>
          <w:i w:val="false"/>
          <w:color w:val="000000"/>
          <w:sz w:val="28"/>
        </w:rPr>
        <w:t xml:space="preserve">
      7) қолданыстағы заңнамаға сәйкес төтенше жағдайларды жою кезінде ұйымдардың материалдық-техникалық ресурстарын тарту; </w:t>
      </w:r>
    </w:p>
    <w:bookmarkEnd w:id="46"/>
    <w:bookmarkStart w:name="z54" w:id="47"/>
    <w:p>
      <w:pPr>
        <w:spacing w:after="0"/>
        <w:ind w:left="0"/>
        <w:jc w:val="both"/>
      </w:pPr>
      <w:r>
        <w:rPr>
          <w:rFonts w:ascii="Times New Roman"/>
          <w:b w:val="false"/>
          <w:i w:val="false"/>
          <w:color w:val="000000"/>
          <w:sz w:val="28"/>
        </w:rPr>
        <w:t xml:space="preserve">
      8) азаматтық қорғау құралдарына қажеттілікті айқындау үшін Департаментке және жергілікті атқарушы органға ұсыныстар дайындау; </w:t>
      </w:r>
    </w:p>
    <w:bookmarkEnd w:id="47"/>
    <w:bookmarkStart w:name="z55" w:id="48"/>
    <w:p>
      <w:pPr>
        <w:spacing w:after="0"/>
        <w:ind w:left="0"/>
        <w:jc w:val="both"/>
      </w:pPr>
      <w:r>
        <w:rPr>
          <w:rFonts w:ascii="Times New Roman"/>
          <w:b w:val="false"/>
          <w:i w:val="false"/>
          <w:color w:val="000000"/>
          <w:sz w:val="28"/>
        </w:rPr>
        <w:t xml:space="preserve">
      9) тиісті аумақта орналасқан қорғаныш құрылыстарын есепке қоюды және есептен шығаруды жүзеге асыру туралы Департаментке ұсыныс енгізу; </w:t>
      </w:r>
    </w:p>
    <w:bookmarkEnd w:id="48"/>
    <w:bookmarkStart w:name="z56" w:id="49"/>
    <w:p>
      <w:pPr>
        <w:spacing w:after="0"/>
        <w:ind w:left="0"/>
        <w:jc w:val="both"/>
      </w:pPr>
      <w:r>
        <w:rPr>
          <w:rFonts w:ascii="Times New Roman"/>
          <w:b w:val="false"/>
          <w:i w:val="false"/>
          <w:color w:val="000000"/>
          <w:sz w:val="28"/>
        </w:rPr>
        <w:t xml:space="preserve">
      10) азаматтық қорғаудың басқару органдары мен күштерін даярлау жөніндегі іс-шаралар жоспарын әзірлеу туралы Департаментке ұсыныс енгізу; </w:t>
      </w:r>
    </w:p>
    <w:bookmarkEnd w:id="49"/>
    <w:bookmarkStart w:name="z57" w:id="50"/>
    <w:p>
      <w:pPr>
        <w:spacing w:after="0"/>
        <w:ind w:left="0"/>
        <w:jc w:val="both"/>
      </w:pPr>
      <w:r>
        <w:rPr>
          <w:rFonts w:ascii="Times New Roman"/>
          <w:b w:val="false"/>
          <w:i w:val="false"/>
          <w:color w:val="000000"/>
          <w:sz w:val="28"/>
        </w:rPr>
        <w:t xml:space="preserve">
      11) елді мекендер мен аса маңызды мемлекеттік меншік объектілерінің аумақтарын өрттерден қорғауды қамтамасыз ету; </w:t>
      </w:r>
    </w:p>
    <w:bookmarkEnd w:id="50"/>
    <w:bookmarkStart w:name="z58" w:id="51"/>
    <w:p>
      <w:pPr>
        <w:spacing w:after="0"/>
        <w:ind w:left="0"/>
        <w:jc w:val="both"/>
      </w:pPr>
      <w:r>
        <w:rPr>
          <w:rFonts w:ascii="Times New Roman"/>
          <w:b w:val="false"/>
          <w:i w:val="false"/>
          <w:color w:val="000000"/>
          <w:sz w:val="28"/>
        </w:rPr>
        <w:t xml:space="preserve">
      12) тиісті аумақта төтенше жағдайлардың алдын алу жөніндегі жоспарларды әзірлеу; </w:t>
      </w:r>
    </w:p>
    <w:bookmarkEnd w:id="51"/>
    <w:bookmarkStart w:name="z59" w:id="52"/>
    <w:p>
      <w:pPr>
        <w:spacing w:after="0"/>
        <w:ind w:left="0"/>
        <w:jc w:val="both"/>
      </w:pPr>
      <w:r>
        <w:rPr>
          <w:rFonts w:ascii="Times New Roman"/>
          <w:b w:val="false"/>
          <w:i w:val="false"/>
          <w:color w:val="000000"/>
          <w:sz w:val="28"/>
        </w:rPr>
        <w:t xml:space="preserve">
      13) төтенше жағдайлар кезінде авариялық-құтқару және шұғыл жұмыстар жүргізуді ұйымдастыру; </w:t>
      </w:r>
    </w:p>
    <w:bookmarkEnd w:id="52"/>
    <w:bookmarkStart w:name="z60" w:id="53"/>
    <w:p>
      <w:pPr>
        <w:spacing w:after="0"/>
        <w:ind w:left="0"/>
        <w:jc w:val="both"/>
      </w:pPr>
      <w:r>
        <w:rPr>
          <w:rFonts w:ascii="Times New Roman"/>
          <w:b w:val="false"/>
          <w:i w:val="false"/>
          <w:color w:val="000000"/>
          <w:sz w:val="28"/>
        </w:rPr>
        <w:t xml:space="preserve">
      14) тиісті аумақта өртке қарсы және авариялық-құтқару қызметтері мен құралымдарының қызметін үйлестіру; </w:t>
      </w:r>
    </w:p>
    <w:bookmarkEnd w:id="53"/>
    <w:bookmarkStart w:name="z61" w:id="54"/>
    <w:p>
      <w:pPr>
        <w:spacing w:after="0"/>
        <w:ind w:left="0"/>
        <w:jc w:val="both"/>
      </w:pPr>
      <w:r>
        <w:rPr>
          <w:rFonts w:ascii="Times New Roman"/>
          <w:b w:val="false"/>
          <w:i w:val="false"/>
          <w:color w:val="000000"/>
          <w:sz w:val="28"/>
        </w:rPr>
        <w:t>
      15)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4"/>
    <w:bookmarkStart w:name="z62" w:id="55"/>
    <w:p>
      <w:pPr>
        <w:spacing w:after="0"/>
        <w:ind w:left="0"/>
        <w:jc w:val="both"/>
      </w:pPr>
      <w:r>
        <w:rPr>
          <w:rFonts w:ascii="Times New Roman"/>
          <w:b w:val="false"/>
          <w:i w:val="false"/>
          <w:color w:val="000000"/>
          <w:sz w:val="28"/>
        </w:rPr>
        <w:t>
      16) азаматтық қорғау саласындағы білімді насихаттауды, халықты және мамандарды оқытуды жүзеге асыру;</w:t>
      </w:r>
    </w:p>
    <w:bookmarkEnd w:id="55"/>
    <w:bookmarkStart w:name="z63" w:id="56"/>
    <w:p>
      <w:pPr>
        <w:spacing w:after="0"/>
        <w:ind w:left="0"/>
        <w:jc w:val="both"/>
      </w:pPr>
      <w:r>
        <w:rPr>
          <w:rFonts w:ascii="Times New Roman"/>
          <w:b w:val="false"/>
          <w:i w:val="false"/>
          <w:color w:val="000000"/>
          <w:sz w:val="28"/>
        </w:rPr>
        <w:t xml:space="preserve">
      17)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 </w:t>
      </w:r>
    </w:p>
    <w:bookmarkEnd w:id="56"/>
    <w:bookmarkStart w:name="z64" w:id="57"/>
    <w:p>
      <w:pPr>
        <w:spacing w:after="0"/>
        <w:ind w:left="0"/>
        <w:jc w:val="both"/>
      </w:pPr>
      <w:r>
        <w:rPr>
          <w:rFonts w:ascii="Times New Roman"/>
          <w:b w:val="false"/>
          <w:i w:val="false"/>
          <w:color w:val="000000"/>
          <w:sz w:val="28"/>
        </w:rPr>
        <w:t xml:space="preserve">
      18) өрт қауіпсіздігі саласындағы мемлекеттік бақылауды жүзеге асыру; </w:t>
      </w:r>
    </w:p>
    <w:bookmarkEnd w:id="57"/>
    <w:bookmarkStart w:name="z65" w:id="58"/>
    <w:p>
      <w:pPr>
        <w:spacing w:after="0"/>
        <w:ind w:left="0"/>
        <w:jc w:val="both"/>
      </w:pPr>
      <w:r>
        <w:rPr>
          <w:rFonts w:ascii="Times New Roman"/>
          <w:b w:val="false"/>
          <w:i w:val="false"/>
          <w:color w:val="000000"/>
          <w:sz w:val="28"/>
        </w:rPr>
        <w:t xml:space="preserve">
      19) елді мекендер мен объектілерде өртке қарсы күреске өрт сөндіру бөлімшелерінің әзірлігін бақылауды жүзеге асыру; </w:t>
      </w:r>
    </w:p>
    <w:bookmarkEnd w:id="58"/>
    <w:bookmarkStart w:name="z66" w:id="59"/>
    <w:p>
      <w:pPr>
        <w:spacing w:after="0"/>
        <w:ind w:left="0"/>
        <w:jc w:val="both"/>
      </w:pPr>
      <w:r>
        <w:rPr>
          <w:rFonts w:ascii="Times New Roman"/>
          <w:b w:val="false"/>
          <w:i w:val="false"/>
          <w:color w:val="000000"/>
          <w:sz w:val="28"/>
        </w:rPr>
        <w:t xml:space="preserve">
      20) су айдындарында қауіпсіздік ережелерінің сақталуын бақылауды жүзеге асыру; </w:t>
      </w:r>
    </w:p>
    <w:bookmarkEnd w:id="59"/>
    <w:bookmarkStart w:name="z67" w:id="60"/>
    <w:p>
      <w:pPr>
        <w:spacing w:after="0"/>
        <w:ind w:left="0"/>
        <w:jc w:val="both"/>
      </w:pPr>
      <w:r>
        <w:rPr>
          <w:rFonts w:ascii="Times New Roman"/>
          <w:b w:val="false"/>
          <w:i w:val="false"/>
          <w:color w:val="000000"/>
          <w:sz w:val="28"/>
        </w:rPr>
        <w:t xml:space="preserve">
      21) әкімшілік құқық бұзушылықтар туралы істер жүргізуді жүзеге асыру; </w:t>
      </w:r>
    </w:p>
    <w:bookmarkEnd w:id="60"/>
    <w:bookmarkStart w:name="z68" w:id="61"/>
    <w:p>
      <w:pPr>
        <w:spacing w:after="0"/>
        <w:ind w:left="0"/>
        <w:jc w:val="both"/>
      </w:pPr>
      <w:r>
        <w:rPr>
          <w:rFonts w:ascii="Times New Roman"/>
          <w:b w:val="false"/>
          <w:i w:val="false"/>
          <w:color w:val="000000"/>
          <w:sz w:val="28"/>
        </w:rPr>
        <w:t xml:space="preserve">
      22)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 </w:t>
      </w:r>
    </w:p>
    <w:bookmarkEnd w:id="61"/>
    <w:bookmarkStart w:name="z69" w:id="62"/>
    <w:p>
      <w:pPr>
        <w:spacing w:after="0"/>
        <w:ind w:left="0"/>
        <w:jc w:val="both"/>
      </w:pPr>
      <w:r>
        <w:rPr>
          <w:rFonts w:ascii="Times New Roman"/>
          <w:b w:val="false"/>
          <w:i w:val="false"/>
          <w:color w:val="000000"/>
          <w:sz w:val="28"/>
        </w:rPr>
        <w:t xml:space="preserve">
      23)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 </w:t>
      </w:r>
    </w:p>
    <w:bookmarkEnd w:id="62"/>
    <w:bookmarkStart w:name="z70" w:id="63"/>
    <w:p>
      <w:pPr>
        <w:spacing w:after="0"/>
        <w:ind w:left="0"/>
        <w:jc w:val="both"/>
      </w:pPr>
      <w:r>
        <w:rPr>
          <w:rFonts w:ascii="Times New Roman"/>
          <w:b w:val="false"/>
          <w:i w:val="false"/>
          <w:color w:val="000000"/>
          <w:sz w:val="28"/>
        </w:rPr>
        <w:t xml:space="preserve">
      24) құқық қорғау және арнайы мемлекеттік органдардың бөлімшелерімен, сонымен қоса басқа да ұйымдармен өзара іс-қимылды жүзеге асыру; </w:t>
      </w:r>
    </w:p>
    <w:bookmarkEnd w:id="63"/>
    <w:bookmarkStart w:name="z71" w:id="64"/>
    <w:p>
      <w:pPr>
        <w:spacing w:after="0"/>
        <w:ind w:left="0"/>
        <w:jc w:val="both"/>
      </w:pPr>
      <w:r>
        <w:rPr>
          <w:rFonts w:ascii="Times New Roman"/>
          <w:b w:val="false"/>
          <w:i w:val="false"/>
          <w:color w:val="000000"/>
          <w:sz w:val="28"/>
        </w:rPr>
        <w:t xml:space="preserve">
      25)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 </w:t>
      </w:r>
    </w:p>
    <w:bookmarkEnd w:id="64"/>
    <w:bookmarkStart w:name="z72" w:id="65"/>
    <w:p>
      <w:pPr>
        <w:spacing w:after="0"/>
        <w:ind w:left="0"/>
        <w:jc w:val="both"/>
      </w:pPr>
      <w:r>
        <w:rPr>
          <w:rFonts w:ascii="Times New Roman"/>
          <w:b w:val="false"/>
          <w:i w:val="false"/>
          <w:color w:val="000000"/>
          <w:sz w:val="28"/>
        </w:rPr>
        <w:t xml:space="preserve">
      26)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 </w:t>
      </w:r>
    </w:p>
    <w:bookmarkEnd w:id="65"/>
    <w:bookmarkStart w:name="z73" w:id="66"/>
    <w:p>
      <w:pPr>
        <w:spacing w:after="0"/>
        <w:ind w:left="0"/>
        <w:jc w:val="both"/>
      </w:pPr>
      <w:r>
        <w:rPr>
          <w:rFonts w:ascii="Times New Roman"/>
          <w:b w:val="false"/>
          <w:i w:val="false"/>
          <w:color w:val="000000"/>
          <w:sz w:val="28"/>
        </w:rPr>
        <w:t xml:space="preserve">
      27)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 </w:t>
      </w:r>
    </w:p>
    <w:bookmarkEnd w:id="66"/>
    <w:bookmarkStart w:name="z74" w:id="67"/>
    <w:p>
      <w:pPr>
        <w:spacing w:after="0"/>
        <w:ind w:left="0"/>
        <w:jc w:val="both"/>
      </w:pPr>
      <w:r>
        <w:rPr>
          <w:rFonts w:ascii="Times New Roman"/>
          <w:b w:val="false"/>
          <w:i w:val="false"/>
          <w:color w:val="000000"/>
          <w:sz w:val="28"/>
        </w:rPr>
        <w:t xml:space="preserve">
      28)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 </w:t>
      </w:r>
    </w:p>
    <w:bookmarkEnd w:id="67"/>
    <w:bookmarkStart w:name="z75" w:id="68"/>
    <w:p>
      <w:pPr>
        <w:spacing w:after="0"/>
        <w:ind w:left="0"/>
        <w:jc w:val="left"/>
      </w:pPr>
      <w:r>
        <w:rPr>
          <w:rFonts w:ascii="Times New Roman"/>
          <w:b/>
          <w:i w:val="false"/>
          <w:color w:val="000000"/>
        </w:rPr>
        <w:t xml:space="preserve"> 3-тарау. Басқарманың қызметін ұйымдастыру кезіндегі басшының мәртебесі және өкілеттіктері</w:t>
      </w:r>
    </w:p>
    <w:bookmarkEnd w:id="68"/>
    <w:bookmarkStart w:name="z76" w:id="69"/>
    <w:p>
      <w:pPr>
        <w:spacing w:after="0"/>
        <w:ind w:left="0"/>
        <w:jc w:val="both"/>
      </w:pPr>
      <w:r>
        <w:rPr>
          <w:rFonts w:ascii="Times New Roman"/>
          <w:b w:val="false"/>
          <w:i w:val="false"/>
          <w:color w:val="000000"/>
          <w:sz w:val="28"/>
        </w:rPr>
        <w:t xml:space="preserve">
      16. Басқарманы басқаруды Басқармаға жүктелген міндеттердің орындалуына және оның өкілеттіктерін жүзеге асыруға дербес жауапты басшы жүзеге асырады. </w:t>
      </w:r>
    </w:p>
    <w:bookmarkEnd w:id="69"/>
    <w:bookmarkStart w:name="z77" w:id="70"/>
    <w:p>
      <w:pPr>
        <w:spacing w:after="0"/>
        <w:ind w:left="0"/>
        <w:jc w:val="both"/>
      </w:pPr>
      <w:r>
        <w:rPr>
          <w:rFonts w:ascii="Times New Roman"/>
          <w:b w:val="false"/>
          <w:i w:val="false"/>
          <w:color w:val="000000"/>
          <w:sz w:val="28"/>
        </w:rPr>
        <w:t xml:space="preserve">
      17. Басқарманың басшысы Қазақстан Республикасының заңнамасына сәйкес қызметке тағайындалады және қызметтен босатылады. </w:t>
      </w:r>
    </w:p>
    <w:bookmarkEnd w:id="70"/>
    <w:bookmarkStart w:name="z78" w:id="71"/>
    <w:p>
      <w:pPr>
        <w:spacing w:after="0"/>
        <w:ind w:left="0"/>
        <w:jc w:val="both"/>
      </w:pPr>
      <w:r>
        <w:rPr>
          <w:rFonts w:ascii="Times New Roman"/>
          <w:b w:val="false"/>
          <w:i w:val="false"/>
          <w:color w:val="000000"/>
          <w:sz w:val="28"/>
        </w:rPr>
        <w:t xml:space="preserve">
      18. Басқарма басшысының Қазақстан Республикасының заңнамасына сәйкес қызметке тағайындалатын және қызметтен босатылатын орынбасарлары болады. </w:t>
      </w:r>
    </w:p>
    <w:bookmarkEnd w:id="71"/>
    <w:bookmarkStart w:name="z79" w:id="72"/>
    <w:p>
      <w:pPr>
        <w:spacing w:after="0"/>
        <w:ind w:left="0"/>
        <w:jc w:val="both"/>
      </w:pPr>
      <w:r>
        <w:rPr>
          <w:rFonts w:ascii="Times New Roman"/>
          <w:b w:val="false"/>
          <w:i w:val="false"/>
          <w:color w:val="000000"/>
          <w:sz w:val="28"/>
        </w:rPr>
        <w:t xml:space="preserve">
      19. Басқарма басшысының өкілеттігі: </w:t>
      </w:r>
    </w:p>
    <w:bookmarkEnd w:id="72"/>
    <w:bookmarkStart w:name="z80" w:id="73"/>
    <w:p>
      <w:pPr>
        <w:spacing w:after="0"/>
        <w:ind w:left="0"/>
        <w:jc w:val="both"/>
      </w:pPr>
      <w:r>
        <w:rPr>
          <w:rFonts w:ascii="Times New Roman"/>
          <w:b w:val="false"/>
          <w:i w:val="false"/>
          <w:color w:val="000000"/>
          <w:sz w:val="28"/>
        </w:rPr>
        <w:t xml:space="preserve">
      1) Басқарма атынан сенімхатсыз әрекет етеді; </w:t>
      </w:r>
    </w:p>
    <w:bookmarkEnd w:id="73"/>
    <w:bookmarkStart w:name="z81" w:id="74"/>
    <w:p>
      <w:pPr>
        <w:spacing w:after="0"/>
        <w:ind w:left="0"/>
        <w:jc w:val="both"/>
      </w:pPr>
      <w:r>
        <w:rPr>
          <w:rFonts w:ascii="Times New Roman"/>
          <w:b w:val="false"/>
          <w:i w:val="false"/>
          <w:color w:val="000000"/>
          <w:sz w:val="28"/>
        </w:rPr>
        <w:t xml:space="preserve">
      2) өз өкілеттіктері шегінде Департаментте, мемлекеттік органдарда және өзге де ұйымдарда Басқарма мүддесіне өкілдік етеді; </w:t>
      </w:r>
    </w:p>
    <w:bookmarkEnd w:id="74"/>
    <w:bookmarkStart w:name="z82" w:id="75"/>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75"/>
    <w:bookmarkStart w:name="z83" w:id="76"/>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76"/>
    <w:bookmarkStart w:name="z84" w:id="77"/>
    <w:p>
      <w:pPr>
        <w:spacing w:after="0"/>
        <w:ind w:left="0"/>
        <w:jc w:val="both"/>
      </w:pPr>
      <w:r>
        <w:rPr>
          <w:rFonts w:ascii="Times New Roman"/>
          <w:b w:val="false"/>
          <w:i w:val="false"/>
          <w:color w:val="000000"/>
          <w:sz w:val="28"/>
        </w:rPr>
        <w:t xml:space="preserve">
      5) Департамент бастығына Басқарманың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 </w:t>
      </w:r>
    </w:p>
    <w:bookmarkEnd w:id="77"/>
    <w:bookmarkStart w:name="z85" w:id="78"/>
    <w:p>
      <w:pPr>
        <w:spacing w:after="0"/>
        <w:ind w:left="0"/>
        <w:jc w:val="both"/>
      </w:pPr>
      <w:r>
        <w:rPr>
          <w:rFonts w:ascii="Times New Roman"/>
          <w:b w:val="false"/>
          <w:i w:val="false"/>
          <w:color w:val="000000"/>
          <w:sz w:val="28"/>
        </w:rPr>
        <w:t xml:space="preserve">
      6) өз құзыреті шегінде Басқарма қызметкерлері орындау үшін міндетті бұйрықтарға қол қояды және нұсқаулар береді; </w:t>
      </w:r>
    </w:p>
    <w:bookmarkEnd w:id="78"/>
    <w:bookmarkStart w:name="z86" w:id="79"/>
    <w:p>
      <w:pPr>
        <w:spacing w:after="0"/>
        <w:ind w:left="0"/>
        <w:jc w:val="both"/>
      </w:pPr>
      <w:r>
        <w:rPr>
          <w:rFonts w:ascii="Times New Roman"/>
          <w:b w:val="false"/>
          <w:i w:val="false"/>
          <w:color w:val="000000"/>
          <w:sz w:val="28"/>
        </w:rPr>
        <w:t>
      7) Басқарма қызметкерлерінің міндеттері мен өкілеттіктерін айқындайды;</w:t>
      </w:r>
    </w:p>
    <w:bookmarkEnd w:id="79"/>
    <w:bookmarkStart w:name="z87" w:id="80"/>
    <w:p>
      <w:pPr>
        <w:spacing w:after="0"/>
        <w:ind w:left="0"/>
        <w:jc w:val="both"/>
      </w:pPr>
      <w:r>
        <w:rPr>
          <w:rFonts w:ascii="Times New Roman"/>
          <w:b w:val="false"/>
          <w:i w:val="false"/>
          <w:color w:val="000000"/>
          <w:sz w:val="28"/>
        </w:rPr>
        <w:t>
      8) Басқарма қызметін ақпараттық-талдау, ұйымдастыру-құқықтық қамтамасыз етуді ұйымдастырады;</w:t>
      </w:r>
    </w:p>
    <w:bookmarkEnd w:id="80"/>
    <w:bookmarkStart w:name="z88" w:id="81"/>
    <w:p>
      <w:pPr>
        <w:spacing w:after="0"/>
        <w:ind w:left="0"/>
        <w:jc w:val="both"/>
      </w:pPr>
      <w:r>
        <w:rPr>
          <w:rFonts w:ascii="Times New Roman"/>
          <w:b w:val="false"/>
          <w:i w:val="false"/>
          <w:color w:val="000000"/>
          <w:sz w:val="28"/>
        </w:rPr>
        <w:t>
      9) Басқарманың жыл сайынғы жұмыс жоспарын әзірлеуді және оны Департамент бастығына бекітуге ұсынуды қамтамасыз етеді;</w:t>
      </w:r>
    </w:p>
    <w:bookmarkEnd w:id="81"/>
    <w:bookmarkStart w:name="z89" w:id="82"/>
    <w:p>
      <w:pPr>
        <w:spacing w:after="0"/>
        <w:ind w:left="0"/>
        <w:jc w:val="both"/>
      </w:pPr>
      <w:r>
        <w:rPr>
          <w:rFonts w:ascii="Times New Roman"/>
          <w:b w:val="false"/>
          <w:i w:val="false"/>
          <w:color w:val="000000"/>
          <w:sz w:val="28"/>
        </w:rPr>
        <w:t>
      10) Департаментке жыл сайынғы есепті және белгіленген мерзімде Басқарма қызметінің нәтижелері туралы есептер ұсынуды қамтамасыз етеді;</w:t>
      </w:r>
    </w:p>
    <w:bookmarkEnd w:id="82"/>
    <w:bookmarkStart w:name="z90" w:id="83"/>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83"/>
    <w:bookmarkStart w:name="z91" w:id="84"/>
    <w:p>
      <w:pPr>
        <w:spacing w:after="0"/>
        <w:ind w:left="0"/>
        <w:jc w:val="both"/>
      </w:pPr>
      <w:r>
        <w:rPr>
          <w:rFonts w:ascii="Times New Roman"/>
          <w:b w:val="false"/>
          <w:i w:val="false"/>
          <w:color w:val="000000"/>
          <w:sz w:val="28"/>
        </w:rPr>
        <w:t>
      12) Департаментте Басқарма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84"/>
    <w:bookmarkStart w:name="z92" w:id="85"/>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85"/>
    <w:bookmarkStart w:name="z93" w:id="86"/>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86"/>
    <w:bookmarkStart w:name="z94" w:id="87"/>
    <w:p>
      <w:pPr>
        <w:spacing w:after="0"/>
        <w:ind w:left="0"/>
        <w:jc w:val="both"/>
      </w:pPr>
      <w:r>
        <w:rPr>
          <w:rFonts w:ascii="Times New Roman"/>
          <w:b w:val="false"/>
          <w:i w:val="false"/>
          <w:color w:val="000000"/>
          <w:sz w:val="28"/>
        </w:rPr>
        <w:t>
      15)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87"/>
    <w:bookmarkStart w:name="z95" w:id="88"/>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88"/>
    <w:bookmarkStart w:name="z96" w:id="89"/>
    <w:p>
      <w:pPr>
        <w:spacing w:after="0"/>
        <w:ind w:left="0"/>
        <w:jc w:val="both"/>
      </w:pPr>
      <w:r>
        <w:rPr>
          <w:rFonts w:ascii="Times New Roman"/>
          <w:b w:val="false"/>
          <w:i w:val="false"/>
          <w:color w:val="000000"/>
          <w:sz w:val="28"/>
        </w:rPr>
        <w:t>
      Басқарма бастығы болмаған кезде, оның өкілеттіктерін қолданыстағы заңнамаға сәйкес оны алмастыратын тұлға орындайды.</w:t>
      </w:r>
    </w:p>
    <w:bookmarkEnd w:id="89"/>
    <w:bookmarkStart w:name="z97" w:id="9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0"/>
    <w:bookmarkStart w:name="z98" w:id="91"/>
    <w:p>
      <w:pPr>
        <w:spacing w:after="0"/>
        <w:ind w:left="0"/>
        <w:jc w:val="left"/>
      </w:pPr>
      <w:r>
        <w:rPr>
          <w:rFonts w:ascii="Times New Roman"/>
          <w:b/>
          <w:i w:val="false"/>
          <w:color w:val="000000"/>
        </w:rPr>
        <w:t xml:space="preserve"> 4-тарау. Басқарманың мүлкі</w:t>
      </w:r>
    </w:p>
    <w:bookmarkEnd w:id="91"/>
    <w:bookmarkStart w:name="z99" w:id="92"/>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бар.</w:t>
      </w:r>
    </w:p>
    <w:bookmarkEnd w:id="92"/>
    <w:bookmarkStart w:name="z100" w:id="9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
    <w:bookmarkStart w:name="z101" w:id="94"/>
    <w:p>
      <w:pPr>
        <w:spacing w:after="0"/>
        <w:ind w:left="0"/>
        <w:jc w:val="both"/>
      </w:pPr>
      <w:r>
        <w:rPr>
          <w:rFonts w:ascii="Times New Roman"/>
          <w:b w:val="false"/>
          <w:i w:val="false"/>
          <w:color w:val="000000"/>
          <w:sz w:val="28"/>
        </w:rPr>
        <w:t>
      22. Басқармада бекітілген мүлік республикалық меншікке жатады.</w:t>
      </w:r>
    </w:p>
    <w:bookmarkEnd w:id="94"/>
    <w:bookmarkStart w:name="z102" w:id="95"/>
    <w:p>
      <w:pPr>
        <w:spacing w:after="0"/>
        <w:ind w:left="0"/>
        <w:jc w:val="both"/>
      </w:pPr>
      <w:r>
        <w:rPr>
          <w:rFonts w:ascii="Times New Roman"/>
          <w:b w:val="false"/>
          <w:i w:val="false"/>
          <w:color w:val="000000"/>
          <w:sz w:val="28"/>
        </w:rPr>
        <w:t>
      23. Егер заңнамада өзгеше белгіленбесе, Басқарма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
    <w:bookmarkStart w:name="z103" w:id="96"/>
    <w:p>
      <w:pPr>
        <w:spacing w:after="0"/>
        <w:ind w:left="0"/>
        <w:jc w:val="left"/>
      </w:pPr>
      <w:r>
        <w:rPr>
          <w:rFonts w:ascii="Times New Roman"/>
          <w:b/>
          <w:i w:val="false"/>
          <w:color w:val="000000"/>
        </w:rPr>
        <w:t xml:space="preserve"> 5-тарау. Басқарманы қайта ұйымдастыру және тарату</w:t>
      </w:r>
    </w:p>
    <w:bookmarkEnd w:id="96"/>
    <w:bookmarkStart w:name="z104" w:id="97"/>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