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edc7" w14:textId="511e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аумағында "Greenhouse-Qaztomat" ЖШС жылыжай кешенінде карантиндік режим енгізіле отырып, қызанақ жемісінің қоңыр қатпарлы вирусы (Tomato brown rugosefruit virus) бойынша карантиндік аймақты белгілеу туралы</w:t>
      </w:r>
    </w:p>
    <w:p>
      <w:pPr>
        <w:spacing w:after="0"/>
        <w:ind w:left="0"/>
        <w:jc w:val="both"/>
      </w:pPr>
      <w:r>
        <w:rPr>
          <w:rFonts w:ascii="Times New Roman"/>
          <w:b w:val="false"/>
          <w:i w:val="false"/>
          <w:color w:val="000000"/>
          <w:sz w:val="28"/>
        </w:rPr>
        <w:t>Павлодар облысы Екібастұз қаласы әкімдігінің 2024 жылғы 13 қыркүйектегі № 782/9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Қазақстан Республикасының "Өсімдіктер карантині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 карантиндiк объектiлерден және бөтен тектi түрлерден қорғау жөнiндегi қағидаларға сәйкес, "Қазақстан Республикасы Ауыл шаруашылығы министрлiгi Агроөнеркәсiптiк кешендегi мемлекеттiк инспекция комитетiнiң Баянауыл аудандық аумақтық инспекциясы" мемлекеттік мекемесінің 2024 жылғы 09 қыркүйектегі № 1-13/1-2-05/104 ұсынысы негізінде,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"Қызанақ жемісінің қоңыр қатпарлы вирусы (Tomato brown rugosefruit virus)" карантиндік объектісінің анықталуына байланысты Екібастұз қаласының аумағында "Greenhouse-Qaztomat" ЖШС жылыжай кешенінде карантиндік режим енгізіле отырып, қызанақ жемісінің қоңыр қатпарлы вирусы (Tomato brown rugosefruit virus) бойынша карантиндік аймақ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