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70bf" w14:textId="7d87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Екібастұз ауылдық округі Төртүй ауылындағы жеке тұлға Бейсен Сембинович Сембиннің, Естай көшесі, 14 үйдің ауласына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Екібастұз ауылдық округі әкімінің міндеті атқарушының 2024 жылғы 25 сәуірдегі № 1-05-2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сәйкес, Қазақстан Республикасы Ауыл шаруашылығы министрлігі Ветеринариялық бақылау және қадағалау комитетінің Екібастұз қалалық аумақтық инспекциясы бас мемлекеттік ветеринариялық-санитариялық инспекторының 2024 жылғы 23 сәуірдегі № 1-10/62 ұсынысы негізінде, Екібастұз ауылдық округі әкімінің м.а.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малының арасында бруцеллез ауруының анықталуына байланысты, Екібастұз қаласы Екібастұз ауылдық округінің Төртүй ауылындағы жеке тұлға Бейсен Сембинович Сембиннің, Естай көшесі, 14 үйдің ауласына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ауылдық округі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