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9dd2" w14:textId="dd59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Ақтоғай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19 желтоқсандағы № 168/27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Ақтоғай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3 881 821,0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1 257 108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2 596 632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3 881 990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- 29 456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- 90 436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- 29 456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191/31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 бюджетінде облыс бюджетінен берілетін субвенциялардың көлемі 1 246 279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 бюджетінде аудан бюджетінен ауылдық округі бюджеттеріне берілетін субвенциялардың көлемі жалпы 382 436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89 038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48 305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46 489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47 964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46 825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52 579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2026 жылға арналған аудан бюджетінде аудан бюджетінен ауылдық округі бюджеттеріне берілетін субвенциялардың көлемі жалпы 404 374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90 867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53 849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50 587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50 587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51 011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52 580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2027 жылға арналған аудан бюджетінде аудан бюджетінен ауылдық округі бюджеттеріне берілетін субвенциялардың көлемі жалпы 400 290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94 095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50 870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50 950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51 230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ауылдық округтердің бюджеттеріне ағымдағы және күрделі сипаттағы шығыстарға 381 918 мың теңге ағымдағы нысаналы трансферттер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 мың теңге - азаматтық қызметшілердің жекелеген санаттарының, мемлекеттік бюджет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147 108 мың теңге - елді мекендердің көшелеріне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89 604 мың теңге - елді мекендерді абаттандыруды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144 271 мың теңге - "Ауыл-ел бесігі" жобасы шеңберінде ауылдық елді мекендерде әлеуметтік инфрақұрылым бойынша іс-шараларды іске асыруға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көрсетілген нысаналы трансферттер сомасының үлестіруі Ақтоғай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Ақтоғай ауданының жергілікті атқарушы органының 2025 жылға арналған резерві 24 604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191/31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2 730 286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