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54ec" w14:textId="e985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 Майқайың кенті аумағында жергілікті ауқымдағы техногенді сипаттағы төтенше жағдайды жариялау туралы</w:t>
      </w:r>
    </w:p>
    <w:p>
      <w:pPr>
        <w:spacing w:after="0"/>
        <w:ind w:left="0"/>
        <w:jc w:val="both"/>
      </w:pPr>
      <w:r>
        <w:rPr>
          <w:rFonts w:ascii="Times New Roman"/>
          <w:b w:val="false"/>
          <w:i w:val="false"/>
          <w:color w:val="000000"/>
          <w:sz w:val="28"/>
        </w:rPr>
        <w:t>Павлодар облысы Баянауыл ауданы әкімінің 2024 жылғы 1 наурыздағы № 3/03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1-тармағының</w:t>
      </w:r>
      <w:r>
        <w:rPr>
          <w:rFonts w:ascii="Times New Roman"/>
          <w:b w:val="false"/>
          <w:i w:val="false"/>
          <w:color w:val="000000"/>
          <w:sz w:val="28"/>
        </w:rPr>
        <w:t xml:space="preserve"> 13) тармақшасына, Қазақстан Республикасының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xml:space="preserve"> және </w:t>
      </w:r>
      <w:r>
        <w:rPr>
          <w:rFonts w:ascii="Times New Roman"/>
          <w:b w:val="false"/>
          <w:i w:val="false"/>
          <w:color w:val="000000"/>
          <w:sz w:val="28"/>
        </w:rPr>
        <w:t>50-бабы</w:t>
      </w:r>
      <w:r>
        <w:rPr>
          <w:rFonts w:ascii="Times New Roman"/>
          <w:b w:val="false"/>
          <w:i w:val="false"/>
          <w:color w:val="000000"/>
          <w:sz w:val="28"/>
        </w:rPr>
        <w:t xml:space="preserve"> 2 тармағына, Қазақстан Республикасы Төтенше жағдайлар жөніндегі министрінің міндетін атқарушы 2023 жылғы 10 мамырдағы № 240 "Табиғи және техногендік сипаттағы төтенше жағдайлардың сыныптамасын белгілеу туралы" </w:t>
      </w:r>
      <w:r>
        <w:rPr>
          <w:rFonts w:ascii="Times New Roman"/>
          <w:b w:val="false"/>
          <w:i w:val="false"/>
          <w:color w:val="000000"/>
          <w:sz w:val="28"/>
        </w:rPr>
        <w:t>бұйрығына</w:t>
      </w:r>
      <w:r>
        <w:rPr>
          <w:rFonts w:ascii="Times New Roman"/>
          <w:b w:val="false"/>
          <w:i w:val="false"/>
          <w:color w:val="000000"/>
          <w:sz w:val="28"/>
        </w:rPr>
        <w:t>, Баянауыл ауданының төтенше жағдайлардың алдын алу және жою жөніндегі аудандық комиссиясының 2024 жылғы 28 ақпандағы кезектен тыс отырысының №5 хаттамасына сәйкес, ШЕШТІМ:</w:t>
      </w:r>
    </w:p>
    <w:bookmarkEnd w:id="0"/>
    <w:bookmarkStart w:name="z2" w:id="1"/>
    <w:p>
      <w:pPr>
        <w:spacing w:after="0"/>
        <w:ind w:left="0"/>
        <w:jc w:val="both"/>
      </w:pPr>
      <w:r>
        <w:rPr>
          <w:rFonts w:ascii="Times New Roman"/>
          <w:b w:val="false"/>
          <w:i w:val="false"/>
          <w:color w:val="000000"/>
          <w:sz w:val="28"/>
        </w:rPr>
        <w:t>
      1. "Майкаинзолото" акционерлік қоғамының жерасты кеніші аумағында жердің опырылуы орын алған жерге жақын орналасқан тұрғын үйлердің тұрғындарының өміріне қауіп төнуі мүмкін болуына байланысты Павлодар облысы Баянауыл ауданы Майқайың кентінің аумағында жергілікті ауқымдағы техногендік сипаттағы төтенше жағдай жариялансын.</w:t>
      </w:r>
    </w:p>
    <w:bookmarkEnd w:id="1"/>
    <w:bookmarkStart w:name="z3" w:id="2"/>
    <w:p>
      <w:pPr>
        <w:spacing w:after="0"/>
        <w:ind w:left="0"/>
        <w:jc w:val="both"/>
      </w:pPr>
      <w:r>
        <w:rPr>
          <w:rFonts w:ascii="Times New Roman"/>
          <w:b w:val="false"/>
          <w:i w:val="false"/>
          <w:color w:val="000000"/>
          <w:sz w:val="28"/>
        </w:rPr>
        <w:t>
      2. Жергілікті ауқымдағы техногенді сипаттағы төтенше жағдайды жою басшысы болып Баянауыл ауданы әкімінің орынбасары Еркин Темирболатович Арыстанбеков тағайындалсын және техногенді сипаттағы төтенше жағдайды жоюға бағытталған іс-шараларды жүргізу тапсырылсын.</w:t>
      </w:r>
    </w:p>
    <w:bookmarkEnd w:id="2"/>
    <w:bookmarkStart w:name="z4" w:id="3"/>
    <w:p>
      <w:pPr>
        <w:spacing w:after="0"/>
        <w:ind w:left="0"/>
        <w:jc w:val="both"/>
      </w:pPr>
      <w:r>
        <w:rPr>
          <w:rFonts w:ascii="Times New Roman"/>
          <w:b w:val="false"/>
          <w:i w:val="false"/>
          <w:color w:val="000000"/>
          <w:sz w:val="28"/>
        </w:rPr>
        <w:t>
      3. Баянауыл ауданының экономика және қаржы бөлімі техногенді сипаттағы төтенше жағдайды жоюға бағытталған іс-шараларды жүргізу үшін қаржы қарастырсын.</w:t>
      </w:r>
    </w:p>
    <w:bookmarkEnd w:id="3"/>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А.Ксентаев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