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b383" w14:textId="91bb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2023 жылғы 26 желтоқсандағы "2024-2026 жылдарға арналған Қызылтау ауылдық округінің бюджеті туралы" № 109/13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2024 жылғы 23 сәуірдегі № 148/18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2023 жылғы 26 желтоқсандағы "2024-2026 жылдарға арналған Баянауыл ауылдық округінің бюджеті туралы" № 109/13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Қызылтау ауылдық округінің бюджеті тиісінше 1, 2, 3 –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43295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1607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