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4e7" w14:textId="3a5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22 желтоқсандағы "2024-2026 жылдарға арналған Баянауыл аудандық бюджеті туралы" № 96/12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қыркүйектегі № 200/23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"2024-2026 жылдарға арналған Баянауыл аудандық бюджеті тиісінше 1, 2, 3 қосымшасына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10683402,9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2929625,0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79974,9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7668665,0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10924769,1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380513,2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қыркүйектегі № 200/23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