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960a" w14:textId="7939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2023 жылғы 28 желтоқсандағы № 84/8 "2024-2026 жылдарға арналған Железин ауданының ауылдық округтерінің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2024 жылғы 3 сәуірдегі № 102/8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2023жылғы 28 желтоқсандағы № 84/8 "2024-2026 жылдарға арналған Железин ауданының ауылдық округтерінің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191132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Ақтау ауылдық округінің бюджеті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40701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33323мың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2024-2026 жылдарға арналған Алакөл ауылдық округінің бюджеті тиісінше 4, 5 және 6-қосымшаларға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105009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2024-2026 жылдарға арналған Башмачин ауылдық округінің бюджеті тиісінше 7, 8 және 9-қосымшаларға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50494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2024-2026 жылдарға арналған Веселорощин ауылдық округінің бюджеті тиісінше 10, 11 және 12-қосымшаларға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51973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2024-2026 жылдарға арналған Еңбекші ауылдық округінің бюджеті тиісінше 13, 14 және 15-қосымшаларға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177480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173412мың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177481мың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2024-2026 жылдарға арналған Железин ауылдық округінің бюджеті тиісінше 16, 17 және 18-қосымшаларға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309763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252221мың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5935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2024-2026 жылдарға арналған Қазақстан ауылдық округінің бюджеті тиісінше 19, 20 және 21-қосымшаларға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70474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2024-2026 жылдарға арналған Лесной ауылдық округінің бюджеті тиісінше 22, 23 және 24-қосымшаларға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52483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52788мың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2024-2026 жылдарға арналған Михайлов ауылдық округінің бюджеті тиісінше 25, 26 және 27-қосымшаларға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102154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трансферттертүсімі – 91902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6603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2024-2026 жылдарға арналған Новомир ауылдық округінің бюджеті тиісінше 28, 29 және 30-қосымшаларға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42005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38351мың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42006мың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2024-2026 жылдарға арналған Озерный ауылдық округінің бюджеті тиісінше 31, 32 және 33-қосымшаларға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2024-2026 жылдарға арналған Прииртышск ауылдық округінің бюджеті тиісінше 34, 35 және 36-қосымшаларға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288085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275982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 мың теңге.".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сәуірдегі № 102/8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сәуірдегі № 102/8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Алаколь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ауырадамдарды дәрігерлік көмек көрсететінең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102/8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Башмачин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сәуірдегі № 102/8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Веселорощин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сәуірдегі № 102/8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Еңбекші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сәуірдегі № 102/8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Железин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сәуірдегі № 102/8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сәуірдегі № 102/8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Лесное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сәуірдегі № 102/8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Михайлов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сәуірдегі № 102/8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Новомир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сәуірдегі № 102/8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84/8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Озерное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сәуірдегі № 102/8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Прииртышск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