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8562" w14:textId="0e4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Ауданішілік қатынаста жолаушылар мен багажды автомобильмен тұрақты тасымалдауға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2024 жылғы 25 желтоқсандағы № 247/10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31-бабы,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9-тармақшасына, Қазақстан Республикасының "Автомобиль көлігі туралы" Заңы 19 -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министрінің 2011 жылғы 13 қазандағы № 614 "Тұрақты маршруттар бойынша жолаушылар мен багажды тасымалдау жөнінде қызмет көрсетуге тарифтер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бойынша ауылдық қатынастардағы жолаушылар мен багажды тұрақты әлеуметтік маңызы бар автомобиль тасымалдарына тариф келесі мөлшерде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Ертіс ауылы жол ақысының мөлшері-100 (жүз)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Майқоныр ауылы-Ертіс ауылы жол жүру ақысының мөлшері - 800 (сегіз жүз)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Қызылқақ ауылы - Ертіс ауылы жол ақысының мөлшері - 1100 (бір мың бір жүз)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Қызылағаш ауылы - Ертіс ауылы жол ақысының мөлшері - 1100 (бір мың бір жүз)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__________Б. Шыңғысов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"25"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