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8434" w14:textId="81d8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2023 жылғы 21 желтоқсандағы "2024-2026 жылдарға арналған Тереңкөл аудандық бюджеті туралы" №1/11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2024 жылғы 26 наурыздағы № 1/16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2023 жылғы 21 желтоқсандағы "2024-2026 жылдарға арналған Тереңкөл аудандық бюджеті туралы" № 1/11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(Нормативтик құқықтық актілерді мемлекеттік тіркеу тізімінде № 190335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Тереңкөл аудандық бюджеті 1,2,3- қосымшалаға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5 042 920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1 648 169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3 350 252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5 154 596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87 341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147 680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60 339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-199 017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199 017 мың теңге.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3 -тармағы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2024 жылға арналған Тереңкөл аудандық бюджетінде аудандық бюджеттен ауылдық округтердің бюджеттеріне берілетін субвенциялардың көлемі 505 601 мың теңге жалпы сомасында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ауылдық округі 38 404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Береговое ауылдық округі 34 583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Жаңабет ауылдық округі 33 378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ауылдық округі 28 842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Әулиеағаш ауылдық округі 43 625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41 586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Ивановка ауылдық округі 34 306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ауылдық округі 32 021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28 810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 87 983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ауылдық округі 68 470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Томарлы ауылдық округі 33 593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шешімшің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ауданның жергілікті атқарушы орган резерві 33 853 мың теңге сомасында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2024 жылға арналған Тереңкөл аудандық бюджетінде ауылдық округтердің бюджеттеріне берілетін нысаналы ағымдағы трансферттер келесі мөлшерлерде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237 856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569 915 мың теңге – елді мекендердің автомобиль жолдарына,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10 556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11 768 мың теңге – мемлекеттік органдардың ағымдағы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1 234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2 675 мың теңге қазыналық кәсіпорындардың ағымдағы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 мың тенге қазыналық кәсіпорындарының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мың теңге мемлекеттік органдардың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2 000 мың теңге ауылдық елді мекендерді санитарлық қамтамассыз еті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30 797 мың теңге ауылдық елді мекендерді абаттандыру жұмыстарын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2 000 мың теңге ауылдық елді мекендердің автомобиль жолдарының жұмыс істеуін қамтамассыз етуге;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редақцияда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Тереңкөл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5 042 920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697 653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3 350 252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тұрган мемлекеттік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3 348 950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қалыптастыру, тілдерді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87 341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