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1fe5" w14:textId="1d61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11/8 "2024-2026 жылдарға арналған Май ауданының Баскөл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29 тамыздағы № 5/17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11/8 "2024-2026 жылдарға арналған Май ауданының Баскөл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Баскөл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976 мың тенге."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5/17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