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10a0" w14:textId="6491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"Шарбақты ауданы әкімдігі атқарушы органдарының "Б" корпусы мемлекеттік әкімшілік қызметшілерінің қызметін бағалау әдістемесін бекіту туралы" Шарбақты ауданы әкімдігінің 2018 жылғы 25 шілдедегі № 271/7 қаулысына өзгерістеренгізу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2024 жылғы 8 ақпандағы № 24/1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"Шарбақты ауданы әкімдігі атқарушы органдарының "Б" корпусы мемлекеттік әкімшілік қызметшілерінің қызметін бағалау әдістемесін бекіту туралы" 2018 жылғы 25 шілдедегі № 271/7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6033 болып тіркелген)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"Б" корпусының мемлекеттік әкімшілік қызметшілерінің қызметін бағалау (бұдан әрі – бағалау) олардың жұмысының тиімділігі мен сапасын анықтау үшін персоналды басқару бойынша бірыңғай ақпараттық жүйе (бұдан әрі – ақпараттық жүйе) арқылы жүргізіледі.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бағаланатын адамның санатына байланысты НМИ қол жеткізу нәтижелері, саралау және 360 әдістері нәтижелерінің негізінде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Автоматтандырылған бағалау жүйесі енгізілген мемлекеттік органдардың "Б" корпусы қызметшілерін бағалау осы мемлекеттік органдардың ішкі құжаттарында айқындалған ерекшеліктерді ескере отырып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"үш айдан" сөздері "бір айдан" сөздерімен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НМИ қол жеткізу нәтижелері мен саралау әдісі бойынша бағалау нәтижелері бонустарды төлеу, көтермелеу, оқыту, ротация, мемлекеттік лауазымда жоғарылату, төмендету немесе жұмыстан босату бойынша шешімдер қабылдауға негіз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Персоналды басқару қызметі бағаланатын қызметшіні бағалау нәтижелерімен ол аяқталған соң екі жұмыс күні ішінде таныстыруды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қызметшілерді таныстыру тапсырылғаны туралы хабарламасы бар тапсырыс хатты және/немесе телефонограмманы және/немесе жеделхатты және/немесе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асырылады."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