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0d6" w14:textId="67a0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жергілікті ауқымдағы техногендік сипаттағы төтенше жағдай жариялау туралы" Петропавл қаласы әкімінің 2023 жылғы 08 қарашадағы № 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2024 жылғы 8 қантардағы № 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қаласында жергілікті ауқымдағы техногендік сипаттағы төтенше жағдай жариялау туралы" Петропавл қаласы әкімінің 2023 жылғы 08 қарашадағы № 31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