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9e83" w14:textId="2d39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Лесной ауылдық округі әкімінің 2024 жылғы 24 шiлдедегi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"Қазақстаң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2002 жылғы 10 шілдедегі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Аққайың ауданының бас мемлекеттік ветеринариялық-санитариялық инспекторының 2024 жылғы 23 шілдесі №08-12/513 ұсынысы негізінде, Лесной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Лесной ауылдық округінің Ленинское ауылының аумағында белгіленген ірі қара малдарының арасында бруцеллез ауруын жою бойынша кешенді ветеринариялық іс-шараларының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Лесной ауылдық округі әкімінің "Шектеу іс-шараларын белгілеу туралы" 2023 жылғы 04 шілдесі № 14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