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3ce2" w14:textId="78f3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жергілікті бюджетінен қаржыландырылатын ұйымдар қызметкерлерінің лауазымдық айлықақыларына ынталандырушы үстемеақылар белгілеу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2024 жылғы 20 қарашадағы № 8-21-2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Айыртау ауданының мәслихаты ШЕШТІ:</w:t>
      </w:r>
    </w:p>
    <w:bookmarkEnd w:id="0"/>
    <w:bookmarkStart w:name="z5" w:id="1"/>
    <w:p>
      <w:pPr>
        <w:spacing w:after="0"/>
        <w:ind w:left="0"/>
        <w:jc w:val="both"/>
      </w:pPr>
      <w:r>
        <w:rPr>
          <w:rFonts w:ascii="Times New Roman"/>
          <w:b w:val="false"/>
          <w:i w:val="false"/>
          <w:color w:val="000000"/>
          <w:sz w:val="28"/>
        </w:rPr>
        <w:t>
      1. Осы шешімнің 1, 2, 3, 4 және 5 қосымшаларына сәйкес Айыртау ауданның жергілікті атқарушы органы айқындаған тәртіппен және шарттарда жергілікті бюджеттен қаржыландырылатын ұйымдар жұмыскерлерінің лауазымдық айлықақыларына ынталандыру үстемеақылары белгіленсін.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бастап қолданысқа енгізіледі және 2025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 w:id="3"/>
    <w:p>
      <w:pPr>
        <w:spacing w:after="0"/>
        <w:ind w:left="0"/>
        <w:jc w:val="both"/>
      </w:pPr>
      <w:r>
        <w:rPr>
          <w:rFonts w:ascii="Times New Roman"/>
          <w:b w:val="false"/>
          <w:i w:val="false"/>
          <w:color w:val="000000"/>
          <w:sz w:val="28"/>
        </w:rPr>
        <w:t>
      "Солтүстік Қазақстан облысы Айыртау ауданы әкімдігінің ішкі саясат, мәдениет және тілдерді дамыту бөлімі" коммуналдық мемлекеттік мекемесі "Солтүстік Қазақстан облысы Айыртау ауданының орталық кітапхана жүйесі" коммуналдық мемлекеттік мекемесінің қызметкерлерінің жергілікті бюджеттен қаржыландырылатын С блоктарына (әкімшілік персонал) және жұмысшыларға (біліктілік разряды) жататын лауазымдық жалақыларына ынталандырушы үстемеақылар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 w:id="4"/>
    <w:p>
      <w:pPr>
        <w:spacing w:after="0"/>
        <w:ind w:left="0"/>
        <w:jc w:val="both"/>
      </w:pPr>
      <w:r>
        <w:rPr>
          <w:rFonts w:ascii="Times New Roman"/>
          <w:b w:val="false"/>
          <w:i w:val="false"/>
          <w:color w:val="000000"/>
          <w:sz w:val="28"/>
        </w:rPr>
        <w:t>
      Жергілікті бюджеттен қаржыландырылатын "Солтүстік Қазақстан облысы Айыртау ауданы әкімдігінің Айыртау аудандық мәдениет үйі" мемлекеттік коммуналдық қазыналық кәсіпорны қызметкерлерінің С блоктарына (әкімшілік персонал) және жұмысшыларға (біліктілік разряды) жататын лауазымдық жалақыларына ынталандырушы үстемеақылар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жөніндегі инспектор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 (су жылыту қазандығына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отынмен жұмыс істейтін қазандықтың машинисі (от жағушысы)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жөніндегі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және оған қызмет көрсету жөніндегі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2" w:id="5"/>
    <w:p>
      <w:pPr>
        <w:spacing w:after="0"/>
        <w:ind w:left="0"/>
        <w:jc w:val="both"/>
      </w:pPr>
      <w:r>
        <w:rPr>
          <w:rFonts w:ascii="Times New Roman"/>
          <w:b w:val="false"/>
          <w:i w:val="false"/>
          <w:color w:val="000000"/>
          <w:sz w:val="28"/>
        </w:rPr>
        <w:t>
      Жергілікті бюджеттен қаржыландырылатын "Солтүстік Қазақстан облысы Айыртау ауданы әкімдігінің ішкі саясат, мәдениет және тілдерді дамыту бөлімі" коммуналдық мемлекеттік мекемесінің "Солтүстік Қазақстан облысы Айыртау ауданының Жастар ресурстық орталығы" коммуналдық мемлекеттік мекемесі қызметкерлерінің жұмыскерлерге қатысты лауазымдық жалақыларына ынталандырушы үстемеақылар (біліктілік разряды)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7" w:id="6"/>
    <w:p>
      <w:pPr>
        <w:spacing w:after="0"/>
        <w:ind w:left="0"/>
        <w:jc w:val="both"/>
      </w:pPr>
      <w:r>
        <w:rPr>
          <w:rFonts w:ascii="Times New Roman"/>
          <w:b w:val="false"/>
          <w:i w:val="false"/>
          <w:color w:val="000000"/>
          <w:sz w:val="28"/>
        </w:rPr>
        <w:t>
      "Солтүстік Қазақстан облысы Айыртау ауданы мәслихатының аппараты" коммуналдық мемлекеттік мекемесі, "Солтүстік Қазақстан облысы Айыртау ауданы әкімінің аппараты" коммуналдық мемлекеттік мекемесі, "Солтүстік Қазақстан облысы Айыртау ауданы әкімдігінің жұмыспен қамту және әлеуметтік бағдарламалар бөлімі" коммуналдық мемлекеттік мекемесі, "Солтүстік Қазақстан облысы Айыртау ауданы әкімдігінің экономика және қаржы бөлімі" коммуналдық мемлекеттік мекемесі, "Солтүстік Қазақстан облысы Айыртау ауданы әкімдігінің дене шынықтыру және спорт бөлімі" коммуналдық мемлекеттік мекемесі, "Солтүстік Қазақстан облысы Айыртау ауданы әкімдігінің ауыл шаруашылығы және жер қатынастары бөлімі" коммуналдық мемлекеттік мекемесі, "Солтүстік Қазақстан облысы Айыртау ауданы әкімдігінің ішкі саясат, мәдениет және тілдерді дамыту бөлімі" коммуналдық мемлекеттік мекемесі, "Солтүстік Қазақстан облысы Айыртау ауданы әкімдігінің кәсіпкерлік және туризм бөлімі" коммуналдық мемлекеттік мекемесі, "Солтүстік Қазақстан облысы Айыртау ауданы әкімдігінің сәулет, құрылыс, тұрғын үй-коммуналдық шаруашылық, жолаушылар көлігі және автомобиль жолдары бөлімі" коммуналдық мемлекеттік мекемесі, жергілікті бюджеттен қаржыландырылатын, С (әкімшілік персонал), D блоктарына жататын (көмекші персонал) және жұмысшылар (біліктілік разряды)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жөніндегі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 (су жылыту қазандығына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отынмен жұмыс істейтін қазандықтың машинисі (от жағушысы)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және оған қызмет көрсету жөніндегі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32" w:id="7"/>
    <w:p>
      <w:pPr>
        <w:spacing w:after="0"/>
        <w:ind w:left="0"/>
        <w:jc w:val="both"/>
      </w:pPr>
      <w:r>
        <w:rPr>
          <w:rFonts w:ascii="Times New Roman"/>
          <w:b w:val="false"/>
          <w:i w:val="false"/>
          <w:color w:val="000000"/>
          <w:sz w:val="28"/>
        </w:rPr>
        <w:t>
      "Антоновка ауылдық округі әкімінің аппараты" коммуналдық мемлекеттік мекемесі, "Арықбалық ауылдық округі әкімінің аппараты" коммуналдық мемлекеттік мекемесі, "Володар ауылдық округі әкімінің аппараты" коммуналдық мемлекеттік мекемесі, "Гусаковка ауылдық округі әкімінің аппараты" коммуналдық мемлекеттік мекемесі, "Елецкий ауылдық округі әкімінің аппараты" коммуналдық мемлекеттік мекемесі, "Имантау ауылдық округі әкімінің аппараты" коммуналдық мемлекеттік мекемесі, "Қазанка ауылдық округі әкімінің аппараты" коммуналдық мемлекеттік мекемесі, "Қамсақты ауылдық округі әкімінің аппараты" коммуналдық мемлекеттік мекемесі, "Қаратал ауылдық округі әкімінің аппараты" коммуналдық мемлекеттік мекемесі, "Константинов ауылдық округі әкімінің аппараты" коммуналдық мемлекеттік мекемесі, "Лобанов ауылдық округі әкімінің аппараты" коммуналдық мемлекеттік мекемесі, "Нижнебурлук ауылдық округі әкімінің аппараты" коммуналдық мемлекеттік мекемесі, "Сырымбет ауылдық округі әкімінің аппараты" коммуналдық мемлекеттік мекемесі, "Украин ауылдық округі әкімінің аппараты" коммуналдық мемлекеттік мекемесі С (әкімшілік персонал), D (көмекші персонал) блоктарына жататын) және жұмысшылар (біліктілік разряды)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 (су жылыту қазандығына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отынмен жұмыс істейтін қазандықтың машинисі (от жағушысы)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және оған қызмет көрсету жөніндегі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