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f318" w14:textId="d27f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27 желтоқсандағы № 12-1 "2024-2026 жылдарға арналған Ғабит Мүсірепов атындағы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12 желтоқсандағы № 23-3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27 желтоқсандағы № 12-1 "2024-2026 жылдарға арналған Ғабит Мүсірепов атындағы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ауданының бюджеті осы шешімге тиісінше 1, 2, 3, 4, 5 және 6-қосымшаларға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10 091 093,6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2 370 487,2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94 073,1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471 017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7 155 516,3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9 733 169,2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63 264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155 064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91 800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152 660,4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- 152 660,4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213 064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574 598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66 873,6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10 091 093,6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2 370 487,2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507 751,1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507 751,1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1 169 993,1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1 169 993,1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94 073,1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қаржыландырылатын, сондай-ақ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 бюджетінен (шығыстар сметасынан)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және қаржыландырылатын мемлекеттік мекемелер салатын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қаржыландырылатын, сондай- ақ Қазақстан Республикасы Ұлттық Банкінің бюджетінен(шығыстар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сметасынан) ұсталатын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 мекемелер салатын айыппұлдар,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7 155 516,3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7 155 500,7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7 155 500,7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9 733 169,2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2 908 368,5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428 089,1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295 369,8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мен дамыту, мемлекеттік жоспарлау, бюджеттік атқару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меншігін басқару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2 338 960,7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шаруашылығы, жолаушылар 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2 026 187,7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өрттердің алдын алу және оларды сөндіру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492 686,7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сақтау, білім беру, әлеуметтік қамтамасыз ету, мәдениет, спорт және ветеринар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мамандарына отын сатып алуға Қазақстан Республикасының заңнамасына сәйкес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сурдотехникалық құралдар,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тифлотехникалық құралдар, санаторий- курорттық емделу, мiндеттi гигиеналық құралдармен қамтамасыз ету, арнаулы жүрiп-тұру құралдары, жеке көмекшінің және есту бойынша мүгедектігі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адамдарға қолмен көрсететiн тіл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етуді іске асыру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1 759 118,1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1 460 793,8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1 235 614,1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233 608,6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191 576,8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955 515,2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333 491,2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333 491,2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командаларының мүшелерiн дайындау және олардың облыстық 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жергіліктідеңгейде іске асыру бойынша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дамытудың кешенді схемаларын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1 310 260,3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1 310 260,3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731 616,6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қаламаңындағы және ауданішілік қатынастар бойынша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332 740,3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1 637 909,7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қорынан берілетін нысаналы трансферт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 республикалық бюджеттен бөлінген пайдаланылмаған (түгел пайдаланылмаған) нысаналы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-152 660,4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