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9c4d" w14:textId="bf99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Андреев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27 желтоқсандағы № 25-1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Ғабит Мүсірепов атындағы ауданы Андреев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45 047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15 351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4 777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24 919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45 047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Андреев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Андреев ауылдық округінің бюджетіне берілетін субвенциялар көлемі 14 797 мың теңгені құрайды.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 1-қосымша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Андреев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 2-қосымша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Андреев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 3-қосымша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Андреев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Шешіміне4-қосымша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