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128f" w14:textId="9e11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Бірлік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Ғабит Мүсірепов атындағы ауданы Бірлік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38 712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9 133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Бірлік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Бірлік ауылдық округінің бюджетіне берілетін субвенциялар көлемі 14 551 мың теңгені құрайды.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1-қосымша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Бірлік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2-қосымша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Бірлік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3-қосымша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Бірлік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