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53eb" w14:textId="6005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Шектелген мақсатты пайдалану құқығын беру туралы "Солтүстік Қазақстан облысы Ғабит Мүсірепов ауданы әкімдігінің сәулет, құрылыс, тұрғын үй-коммуналдық шаруашылық, жолаушылар көлігі және автомобиль жолдары бөлімі" коммуналдық мемлекеттік мекемесіне жер учаскесіне 49 жыл мерзімге (жария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Ломоносов ауылдық округі әкімінің 2024 жылғы 17 сәуірдегі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Ғабит Мүсірепов атындағы аудан әкімдігінің сәулет, құрылыс, тұрғын үй-коммуналдық шаруашылық, жолаушылар көлігі және автомобиль жолдары бөлімі" коммуналдық мемлекеттік мекемесіне жер учаскелерін алып қоймай, жалпы ауданы 5,574 гектар жер учаскесіне 49 жыл мерзімге жария сервитут берілсін, мекен-жайы: Солтүстік Қазақстан облысы, Ғабит атындағы аудан Мүсірепова, Ломоносов ауылдық округі, су құбыры үшін.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Ломоносов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