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53eb" w14:textId="6005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Шектелген мақсатты пайдалану құқығын беру туралы "Солтүстік Қазақстан облысы Ғабит Мүсірепов ауданы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учаскесіне 49 жыл мерзімге (жария сервитут)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Ломоносов ауылдық округі әкімінің 2024 жылғы 17 сәуірдегі № 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Ғабит Мүсірепов атындағы аудан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учаскелерін алып қоймай, жалпы ауданы 5,574 гектар жер учаскесіне 49 жыл мерзімге жария сервитут берілсін, мекен-жайы: Солтүстік Қазақстан облысы, Ғабит атындағы аудан Мүсірепова, Ломоносов ауылдық округі, су құбыры үшін.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Ломоносов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